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3399" w14:textId="77777777" w:rsidR="00FE1BA0" w:rsidRDefault="00857C12">
      <w:pPr>
        <w:spacing w:after="60"/>
      </w:pPr>
      <w:r>
        <w:rPr>
          <w:b/>
          <w:bCs/>
          <w:color w:val="1F4E79"/>
          <w:sz w:val="44"/>
          <w:szCs w:val="44"/>
        </w:rPr>
        <w:t>TEKNİK ŞARTNAME</w:t>
      </w:r>
    </w:p>
    <w:p w14:paraId="7AD5339A" w14:textId="77777777" w:rsidR="00FE1BA0" w:rsidRDefault="00857C12">
      <w:pPr>
        <w:spacing w:after="60"/>
      </w:pPr>
      <w:r>
        <w:rPr>
          <w:color w:val="595959"/>
          <w:sz w:val="28"/>
          <w:szCs w:val="28"/>
        </w:rPr>
        <w:t>Taşınabilir Class A Enerji Kalitesi ve Enerji Analizörü (Ekransız, Uzaktan Kontrollü)</w:t>
      </w:r>
    </w:p>
    <w:p w14:paraId="7AD5339B" w14:textId="77777777" w:rsidR="00FE1BA0" w:rsidRDefault="00857C12">
      <w:pPr>
        <w:spacing w:after="200"/>
      </w:pPr>
      <w:r>
        <w:rPr>
          <w:color w:val="595959"/>
          <w:sz w:val="22"/>
          <w:szCs w:val="22"/>
        </w:rPr>
        <w:t>Referans ürün: Chauvin Arnoux Qualistar CA 8343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FE1BA0" w14:paraId="7AD533A1"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9F" w14:textId="77777777" w:rsidR="00FE1BA0" w:rsidRDefault="00857C12">
            <w:r>
              <w:rPr>
                <w:b/>
                <w:bCs/>
                <w:sz w:val="19"/>
                <w:szCs w:val="19"/>
              </w:rPr>
              <w:t>İş / proje adı</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A0" w14:textId="77777777" w:rsidR="00FE1BA0" w:rsidRDefault="00857C12">
            <w:r>
              <w:rPr>
                <w:sz w:val="19"/>
                <w:szCs w:val="19"/>
              </w:rPr>
              <w:t>[Proje adı]</w:t>
            </w:r>
          </w:p>
        </w:tc>
      </w:tr>
      <w:tr w:rsidR="00FE1BA0" w14:paraId="7AD533A4"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A2" w14:textId="77777777" w:rsidR="00FE1BA0" w:rsidRDefault="00857C12">
            <w:r>
              <w:rPr>
                <w:b/>
                <w:bCs/>
                <w:sz w:val="19"/>
                <w:szCs w:val="19"/>
              </w:rPr>
              <w:t>İdare / alıcı</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A3" w14:textId="77777777" w:rsidR="00FE1BA0" w:rsidRDefault="00857C12">
            <w:r>
              <w:rPr>
                <w:sz w:val="19"/>
                <w:szCs w:val="19"/>
              </w:rPr>
              <w:t>[Kurum adı]</w:t>
            </w:r>
          </w:p>
        </w:tc>
      </w:tr>
      <w:tr w:rsidR="00FE1BA0" w14:paraId="7AD533A7"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A5" w14:textId="77777777" w:rsidR="00FE1BA0" w:rsidRDefault="00857C12">
            <w:r>
              <w:rPr>
                <w:b/>
                <w:bCs/>
                <w:sz w:val="19"/>
                <w:szCs w:val="19"/>
              </w:rPr>
              <w:t>Adet</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A6" w14:textId="77777777" w:rsidR="00FE1BA0" w:rsidRDefault="00857C12">
            <w:r>
              <w:rPr>
                <w:sz w:val="19"/>
                <w:szCs w:val="19"/>
              </w:rPr>
              <w:t>[Adet] adet</w:t>
            </w:r>
          </w:p>
        </w:tc>
      </w:tr>
      <w:tr w:rsidR="00FE1BA0" w14:paraId="7AD533AA"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A8" w14:textId="77777777" w:rsidR="00FE1BA0" w:rsidRDefault="00857C12">
            <w:r>
              <w:rPr>
                <w:b/>
                <w:bCs/>
                <w:sz w:val="19"/>
                <w:szCs w:val="19"/>
              </w:rPr>
              <w:t>Şartname tarihi</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A9" w14:textId="77777777" w:rsidR="00FE1BA0" w:rsidRDefault="00857C12">
            <w:r>
              <w:rPr>
                <w:sz w:val="19"/>
                <w:szCs w:val="19"/>
              </w:rPr>
              <w:t>[Tarih]</w:t>
            </w:r>
          </w:p>
        </w:tc>
      </w:tr>
    </w:tbl>
    <w:p w14:paraId="7AD533AB" w14:textId="77777777" w:rsidR="00FE1BA0" w:rsidRDefault="00857C12">
      <w:pPr>
        <w:pStyle w:val="Balk1"/>
        <w:pBdr>
          <w:bottom w:val="single" w:sz="8" w:space="4" w:color="1F4E79"/>
        </w:pBdr>
      </w:pPr>
      <w:r>
        <w:t>1. Amaç ve Kapsam</w:t>
      </w:r>
    </w:p>
    <w:p w14:paraId="7AD533AC" w14:textId="77777777" w:rsidR="00FE1BA0" w:rsidRDefault="00857C12">
      <w:pPr>
        <w:spacing w:after="110" w:line="290" w:lineRule="auto"/>
      </w:pPr>
      <w:r>
        <w:t>Bu şartname, [yer/tesis] için temin edilecek taşınabilir, bataryalı, ekransız ve uzaktan kontrol edilen, IEC 61000-4-30 Ed. 3 Class A uyumlu üç fazlı enerji kalitesi ve enerji analizörlerinin asgari teknik özelliklerini, teslimat, garanti ve eğitim koşullarını tanımlar.</w:t>
      </w:r>
    </w:p>
    <w:p w14:paraId="7AD533AD" w14:textId="77777777" w:rsidR="00FE1BA0" w:rsidRDefault="00857C12">
      <w:pPr>
        <w:spacing w:after="110" w:line="290" w:lineRule="auto"/>
      </w:pPr>
      <w:r>
        <w:t>Cihazlar, elektrik şebekelerinde gerilim kalitesi kampanyalarının (EN 50160 / IEC 62749), enerji verimliliği ölçümlerinin (EN ISO 50001, EN 16247-3), arıza ve bakım analizlerinin sahada yapılması için kullanılacaktır.</w:t>
      </w:r>
    </w:p>
    <w:p w14:paraId="7AD533AE" w14:textId="77777777" w:rsidR="00FE1BA0" w:rsidRDefault="00857C12">
      <w:pPr>
        <w:pStyle w:val="Balk1"/>
        <w:pBdr>
          <w:bottom w:val="single" w:sz="8" w:space="4" w:color="1F4E79"/>
        </w:pBdr>
      </w:pPr>
      <w:r>
        <w:t>2. Genel Hükümler</w:t>
      </w:r>
    </w:p>
    <w:p w14:paraId="7AD533AF" w14:textId="77777777" w:rsidR="00FE1BA0" w:rsidRDefault="00857C12">
      <w:pPr>
        <w:pStyle w:val="ListeParagraf"/>
        <w:numPr>
          <w:ilvl w:val="0"/>
          <w:numId w:val="2"/>
        </w:numPr>
        <w:spacing w:after="70" w:line="280" w:lineRule="auto"/>
      </w:pPr>
      <w:r>
        <w:t>Teklif edilen cihazlar yeni, kullanılmamış ve güncel üretim olacaktır.</w:t>
      </w:r>
    </w:p>
    <w:p w14:paraId="7AD533B0" w14:textId="77777777" w:rsidR="00FE1BA0" w:rsidRDefault="00857C12">
      <w:pPr>
        <w:pStyle w:val="ListeParagraf"/>
        <w:numPr>
          <w:ilvl w:val="0"/>
          <w:numId w:val="2"/>
        </w:numPr>
        <w:spacing w:after="70" w:line="280" w:lineRule="auto"/>
      </w:pPr>
      <w:r>
        <w:t>Bu şartnamedeki değerler asgari değerlerdir. Daha üstün özellikler kabul edilir.</w:t>
      </w:r>
    </w:p>
    <w:p w14:paraId="7AD533B1" w14:textId="77777777" w:rsidR="00FE1BA0" w:rsidRDefault="00857C12">
      <w:pPr>
        <w:pStyle w:val="ListeParagraf"/>
        <w:numPr>
          <w:ilvl w:val="0"/>
          <w:numId w:val="2"/>
        </w:numPr>
        <w:spacing w:after="70" w:line="280" w:lineRule="auto"/>
      </w:pPr>
      <w:r>
        <w:t>Teklif sahibi, Bölüm 3’teki tabloların “Teklif edilen değer” ve “Uygun / Uygun değil” sütunlarını eksiksiz dolduracaktır. Her madde için dayanak doküman ve sayfa numarası belirtilecektir.</w:t>
      </w:r>
    </w:p>
    <w:p w14:paraId="7AD533B2" w14:textId="77777777" w:rsidR="00FE1BA0" w:rsidRDefault="00857C12">
      <w:pPr>
        <w:pStyle w:val="ListeParagraf"/>
        <w:numPr>
          <w:ilvl w:val="0"/>
          <w:numId w:val="2"/>
        </w:numPr>
        <w:spacing w:after="70" w:line="280" w:lineRule="auto"/>
      </w:pPr>
      <w:r>
        <w:t>Standart olmayan veya ek ücret gerektiren özellikler ile belirli bir yazılım sürümüne bağlı özellikler teklifte açıkça belirtilecektir.</w:t>
      </w:r>
    </w:p>
    <w:p w14:paraId="7AD533B3" w14:textId="77777777" w:rsidR="00FE1BA0" w:rsidRDefault="00857C12">
      <w:pPr>
        <w:pStyle w:val="ListeParagraf"/>
        <w:numPr>
          <w:ilvl w:val="0"/>
          <w:numId w:val="2"/>
        </w:numPr>
        <w:spacing w:after="70" w:line="280" w:lineRule="auto"/>
      </w:pPr>
      <w:r>
        <w:t>Akım sensörleri ve diğer aksesuarlar, Bölüm 3.7’de belirtilenler dışında cihazla birlikte gelmez; gerekli olanlar ayrıca belirtilip fiyatlandırılacaktır.</w:t>
      </w:r>
    </w:p>
    <w:p w14:paraId="7AD533B4" w14:textId="77777777" w:rsidR="00FE1BA0" w:rsidRDefault="00857C12">
      <w:pPr>
        <w:pStyle w:val="Balk1"/>
        <w:pBdr>
          <w:bottom w:val="single" w:sz="8" w:space="4" w:color="1F4E79"/>
        </w:pBdr>
      </w:pPr>
      <w:r>
        <w:t>3. Teknik Gereksinimler</w:t>
      </w:r>
    </w:p>
    <w:p w14:paraId="7AD533B5" w14:textId="77777777" w:rsidR="00FE1BA0" w:rsidRDefault="00857C12">
      <w:pPr>
        <w:pStyle w:val="Balk2"/>
        <w:keepNext/>
      </w:pPr>
      <w:r>
        <w:t>3.1 Standartlar ve sertifikalar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3BA"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B6"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B7"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B8"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B9" w14:textId="77777777" w:rsidR="00FE1BA0" w:rsidRDefault="00857C12">
            <w:r>
              <w:rPr>
                <w:b/>
                <w:bCs/>
                <w:color w:val="FFFFFF"/>
                <w:sz w:val="19"/>
                <w:szCs w:val="19"/>
              </w:rPr>
              <w:t>Uygun / Uygun değil</w:t>
            </w:r>
          </w:p>
        </w:tc>
      </w:tr>
      <w:tr w:rsidR="00FE1BA0" w14:paraId="7AD533BF"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BB" w14:textId="77777777" w:rsidR="00FE1BA0" w:rsidRDefault="00857C12">
            <w:r>
              <w:rPr>
                <w:b/>
                <w:bCs/>
                <w:sz w:val="19"/>
                <w:szCs w:val="19"/>
              </w:rPr>
              <w:t>3.1.1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BC" w14:textId="77777777" w:rsidR="00FE1BA0" w:rsidRDefault="00857C12">
            <w:r>
              <w:rPr>
                <w:sz w:val="19"/>
                <w:szCs w:val="19"/>
              </w:rPr>
              <w:t>IEC 61000-4-30 Ed. 3 (Amendment 1, 2021) Class A uyumlu olacaktır. Uyumluluğu gösteren üretici sertifikası veya akredite test raporu sunulacaktır.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BD"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BE" w14:textId="77777777" w:rsidR="00FE1BA0" w:rsidRDefault="00FE1BA0"/>
        </w:tc>
      </w:tr>
      <w:tr w:rsidR="00FE1BA0" w14:paraId="7AD533C4"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C0" w14:textId="77777777" w:rsidR="00FE1BA0" w:rsidRDefault="00857C12">
            <w:r>
              <w:rPr>
                <w:b/>
                <w:bCs/>
                <w:sz w:val="19"/>
                <w:szCs w:val="19"/>
              </w:rPr>
              <w:t>3.1.2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1" w14:textId="77777777" w:rsidR="00FE1BA0" w:rsidRDefault="00857C12">
            <w:r>
              <w:rPr>
                <w:sz w:val="19"/>
                <w:szCs w:val="19"/>
              </w:rPr>
              <w:t>IEC 62586 (enerji kalitesi ölçüm cihazları, fonksiyonel testler ve belirsizlik gereklilikleri) ile uyumlu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2"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3" w14:textId="77777777" w:rsidR="00FE1BA0" w:rsidRDefault="00FE1BA0"/>
        </w:tc>
      </w:tr>
      <w:tr w:rsidR="00FE1BA0" w14:paraId="7AD533C9"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C5" w14:textId="77777777" w:rsidR="00FE1BA0" w:rsidRDefault="00857C12">
            <w:r>
              <w:rPr>
                <w:b/>
                <w:bCs/>
                <w:sz w:val="19"/>
                <w:szCs w:val="19"/>
              </w:rPr>
              <w:t>3.1.3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6" w14:textId="77777777" w:rsidR="00FE1BA0" w:rsidRDefault="00857C12">
            <w:r>
              <w:rPr>
                <w:sz w:val="19"/>
                <w:szCs w:val="19"/>
              </w:rPr>
              <w:t>Harmonik ve ara harmonik ölçümü IEC 61000-4-7, flicker ölçümü IEC 61000-4-15 standartlarına uygun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7"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8" w14:textId="77777777" w:rsidR="00FE1BA0" w:rsidRDefault="00FE1BA0"/>
        </w:tc>
      </w:tr>
      <w:tr w:rsidR="00FE1BA0" w14:paraId="7AD533CE"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CA" w14:textId="77777777" w:rsidR="00FE1BA0" w:rsidRDefault="00857C12">
            <w:r>
              <w:rPr>
                <w:b/>
                <w:bCs/>
                <w:sz w:val="19"/>
                <w:szCs w:val="19"/>
              </w:rPr>
              <w:t>3.1.4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B" w14:textId="77777777" w:rsidR="00FE1BA0" w:rsidRDefault="00857C12">
            <w:r>
              <w:rPr>
                <w:sz w:val="19"/>
                <w:szCs w:val="19"/>
              </w:rPr>
              <w:t>Gerilim kalitesi izleme modu EN 50160 Ed. 3 ve IEC 62749’a göre analiz sunacaktır.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C"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CD" w14:textId="77777777" w:rsidR="00FE1BA0" w:rsidRDefault="00FE1BA0"/>
        </w:tc>
      </w:tr>
      <w:tr w:rsidR="00FE1BA0" w14:paraId="7AD533D3"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CF" w14:textId="77777777" w:rsidR="00FE1BA0" w:rsidRDefault="00857C12">
            <w:r>
              <w:rPr>
                <w:b/>
                <w:bCs/>
                <w:sz w:val="19"/>
                <w:szCs w:val="19"/>
              </w:rPr>
              <w:t>3.1.5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0" w14:textId="77777777" w:rsidR="00FE1BA0" w:rsidRDefault="00857C12">
            <w:r>
              <w:rPr>
                <w:sz w:val="19"/>
                <w:szCs w:val="19"/>
              </w:rPr>
              <w:t>IEC 61557-12 ile uyumlu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1"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2" w14:textId="77777777" w:rsidR="00FE1BA0" w:rsidRDefault="00FE1BA0"/>
        </w:tc>
      </w:tr>
      <w:tr w:rsidR="00FE1BA0" w14:paraId="7AD533D8"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D4" w14:textId="77777777" w:rsidR="00FE1BA0" w:rsidRDefault="00857C12">
            <w:r>
              <w:rPr>
                <w:b/>
                <w:bCs/>
                <w:sz w:val="19"/>
                <w:szCs w:val="19"/>
              </w:rPr>
              <w:lastRenderedPageBreak/>
              <w:t>3.1.6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5" w14:textId="77777777" w:rsidR="00FE1BA0" w:rsidRDefault="00857C12">
            <w:r>
              <w:rPr>
                <w:sz w:val="19"/>
                <w:szCs w:val="19"/>
              </w:rPr>
              <w:t>Güvenlik sınıfı IEC 61010’a göre en az CAT IV 1.000 V olacak, ölçüm girişleri izoleli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6"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7" w14:textId="77777777" w:rsidR="00FE1BA0" w:rsidRDefault="00FE1BA0"/>
        </w:tc>
      </w:tr>
      <w:tr w:rsidR="00FE1BA0" w14:paraId="7AD533DD"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D9" w14:textId="77777777" w:rsidR="00FE1BA0" w:rsidRDefault="00857C12">
            <w:r>
              <w:rPr>
                <w:b/>
                <w:bCs/>
                <w:sz w:val="19"/>
                <w:szCs w:val="19"/>
              </w:rPr>
              <w:t>3.1.7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A" w14:textId="77777777" w:rsidR="00FE1BA0" w:rsidRDefault="00857C12">
            <w:r>
              <w:rPr>
                <w:sz w:val="19"/>
                <w:szCs w:val="19"/>
              </w:rPr>
              <w:t>Koruma sınıfı IEC 60529’a göre en az IP54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B"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C" w14:textId="77777777" w:rsidR="00FE1BA0" w:rsidRDefault="00FE1BA0"/>
        </w:tc>
      </w:tr>
      <w:tr w:rsidR="00FE1BA0" w14:paraId="7AD533E2"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DE" w14:textId="77777777" w:rsidR="00FE1BA0" w:rsidRDefault="00857C12">
            <w:r>
              <w:rPr>
                <w:b/>
                <w:bCs/>
                <w:sz w:val="19"/>
                <w:szCs w:val="19"/>
              </w:rPr>
              <w:t>3.1.8</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DF" w14:textId="77777777" w:rsidR="00FE1BA0" w:rsidRDefault="00857C12">
            <w:r>
              <w:rPr>
                <w:sz w:val="19"/>
                <w:szCs w:val="19"/>
              </w:rPr>
              <w:t>[Tercihen] İnternete bağlı telsiz ekipmanlar için IEC/EN 18031-1:2024 (RED Direktifi) siber güvenlik gereklerine uygun yazılım sürümü ile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E0"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E1" w14:textId="77777777" w:rsidR="00FE1BA0" w:rsidRDefault="00FE1BA0"/>
        </w:tc>
      </w:tr>
    </w:tbl>
    <w:p w14:paraId="7AD533E3" w14:textId="77777777" w:rsidR="00FE1BA0" w:rsidRDefault="00FE1BA0">
      <w:pPr>
        <w:spacing w:after="80"/>
      </w:pPr>
    </w:p>
    <w:p w14:paraId="7AD533E4" w14:textId="77777777" w:rsidR="00FE1BA0" w:rsidRDefault="00857C12">
      <w:pPr>
        <w:pStyle w:val="Balk2"/>
        <w:keepNext/>
      </w:pPr>
      <w:r>
        <w:t>3.2 Ölçüm girişleri ve doğruluk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3E9"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E5"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E6"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E7"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3E8" w14:textId="77777777" w:rsidR="00FE1BA0" w:rsidRDefault="00857C12">
            <w:r>
              <w:rPr>
                <w:b/>
                <w:bCs/>
                <w:color w:val="FFFFFF"/>
                <w:sz w:val="19"/>
                <w:szCs w:val="19"/>
              </w:rPr>
              <w:t>Uygun / Uygun değil</w:t>
            </w:r>
          </w:p>
        </w:tc>
      </w:tr>
      <w:tr w:rsidR="00FE1BA0" w14:paraId="7AD533EE"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EA" w14:textId="77777777" w:rsidR="00FE1BA0" w:rsidRDefault="00857C12">
            <w:r>
              <w:rPr>
                <w:b/>
                <w:bCs/>
                <w:sz w:val="19"/>
                <w:szCs w:val="19"/>
              </w:rPr>
              <w:t>3.2.1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EB" w14:textId="77777777" w:rsidR="00FE1BA0" w:rsidRDefault="00857C12">
            <w:r>
              <w:rPr>
                <w:sz w:val="19"/>
                <w:szCs w:val="19"/>
              </w:rPr>
              <w:t>En az 4 gerilim ve 4 akım ölçüm kanalı bulunacaktır.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EC"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ED" w14:textId="77777777" w:rsidR="00FE1BA0" w:rsidRDefault="00FE1BA0"/>
        </w:tc>
      </w:tr>
      <w:tr w:rsidR="00FE1BA0" w14:paraId="7AD533F3"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EF" w14:textId="77777777" w:rsidR="00FE1BA0" w:rsidRDefault="00857C12">
            <w:r>
              <w:rPr>
                <w:b/>
                <w:bCs/>
                <w:sz w:val="19"/>
                <w:szCs w:val="19"/>
              </w:rPr>
              <w:t>3.2.2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0" w14:textId="77777777" w:rsidR="00FE1BA0" w:rsidRDefault="00857C12">
            <w:r>
              <w:rPr>
                <w:sz w:val="19"/>
                <w:szCs w:val="19"/>
              </w:rPr>
              <w:t>Gerilim ölçüm aralığı en az 5 V ile 1.000 V AC ve DC (faz-nötr)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1"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2" w14:textId="77777777" w:rsidR="00FE1BA0" w:rsidRDefault="00FE1BA0"/>
        </w:tc>
      </w:tr>
      <w:tr w:rsidR="00FE1BA0" w14:paraId="7AD533F8"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F4" w14:textId="77777777" w:rsidR="00FE1BA0" w:rsidRDefault="00857C12">
            <w:r>
              <w:rPr>
                <w:b/>
                <w:bCs/>
                <w:sz w:val="19"/>
                <w:szCs w:val="19"/>
              </w:rPr>
              <w:t>3.2.3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5" w14:textId="77777777" w:rsidR="00FE1BA0" w:rsidRDefault="00857C12">
            <w:r>
              <w:rPr>
                <w:sz w:val="19"/>
                <w:szCs w:val="19"/>
              </w:rPr>
              <w:t>Gerilim ölçüm belirsizliği en fazla ±%0,1, akım ölçüm belirsizliği (sensör hariç, cihaz) en fazla ±%1 olacaktır. [Akım değerinin sensör dahil mi hariç mi olduğu üreticiden teyit edilecek]</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6"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7" w14:textId="77777777" w:rsidR="00FE1BA0" w:rsidRDefault="00FE1BA0"/>
        </w:tc>
      </w:tr>
      <w:tr w:rsidR="00FE1BA0" w14:paraId="7AD533FD"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F9" w14:textId="77777777" w:rsidR="00FE1BA0" w:rsidRDefault="00857C12">
            <w:r>
              <w:rPr>
                <w:b/>
                <w:bCs/>
                <w:sz w:val="19"/>
                <w:szCs w:val="19"/>
              </w:rPr>
              <w:t>3.2.4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A" w14:textId="77777777" w:rsidR="00FE1BA0" w:rsidRDefault="00857C12">
            <w:r>
              <w:rPr>
                <w:sz w:val="19"/>
                <w:szCs w:val="19"/>
              </w:rPr>
              <w:t>Frekans ölçüm aralığı en az 42,5–69 Hz, frekans doğruluğu en fazla ±10 mHz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B"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C" w14:textId="77777777" w:rsidR="00FE1BA0" w:rsidRDefault="00FE1BA0"/>
        </w:tc>
      </w:tr>
      <w:tr w:rsidR="00FE1BA0" w14:paraId="7AD53402"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3FE" w14:textId="77777777" w:rsidR="00FE1BA0" w:rsidRDefault="00857C12">
            <w:r>
              <w:rPr>
                <w:b/>
                <w:bCs/>
                <w:sz w:val="19"/>
                <w:szCs w:val="19"/>
              </w:rPr>
              <w:t>3.2.5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3FF" w14:textId="77777777" w:rsidR="00FE1BA0" w:rsidRDefault="00857C12">
            <w:r>
              <w:rPr>
                <w:sz w:val="19"/>
                <w:szCs w:val="19"/>
              </w:rPr>
              <w:t>Örnekleme hızı gerilim kanallarında en az 400 kS/s (16 bit), akım kanallarında en az 200 kS/s (18 bit) olacaktır. Periyot başına en az 512 örnek ile metroloji verisi üretilecektir.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0"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1" w14:textId="77777777" w:rsidR="00FE1BA0" w:rsidRDefault="00FE1BA0"/>
        </w:tc>
      </w:tr>
      <w:tr w:rsidR="00FE1BA0" w14:paraId="7AD53407"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03" w14:textId="77777777" w:rsidR="00FE1BA0" w:rsidRDefault="00857C12">
            <w:r>
              <w:rPr>
                <w:b/>
                <w:bCs/>
                <w:sz w:val="19"/>
                <w:szCs w:val="19"/>
              </w:rPr>
              <w:t>3.2.6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4" w14:textId="77777777" w:rsidR="00FE1BA0" w:rsidRDefault="00857C12">
            <w:r>
              <w:rPr>
                <w:sz w:val="19"/>
                <w:szCs w:val="19"/>
              </w:rPr>
              <w:t>Tek faz, iki faz ve üç faz (yıldız, üçgen, açık üçgen, nötrlü veya nötrsüz) bağlantı tiplerini destekleyecektir.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5"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6" w14:textId="77777777" w:rsidR="00FE1BA0" w:rsidRDefault="00FE1BA0"/>
        </w:tc>
      </w:tr>
      <w:tr w:rsidR="00FE1BA0" w14:paraId="7AD5340C"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08" w14:textId="77777777" w:rsidR="00FE1BA0" w:rsidRDefault="00857C12">
            <w:r>
              <w:rPr>
                <w:b/>
                <w:bCs/>
                <w:sz w:val="19"/>
                <w:szCs w:val="19"/>
              </w:rPr>
              <w:t>3.2.7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9" w14:textId="77777777" w:rsidR="00FE1BA0" w:rsidRDefault="00857C12">
            <w:r>
              <w:rPr>
                <w:sz w:val="19"/>
                <w:szCs w:val="19"/>
              </w:rPr>
              <w:t>Bağlanan akım sensörünü otomatik tanıyacak, gerekirse sensörü besleyecektir.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A"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B" w14:textId="77777777" w:rsidR="00FE1BA0" w:rsidRDefault="00FE1BA0"/>
        </w:tc>
      </w:tr>
      <w:tr w:rsidR="00FE1BA0" w14:paraId="7AD53411"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0D" w14:textId="77777777" w:rsidR="00FE1BA0" w:rsidRDefault="00857C12">
            <w:r>
              <w:rPr>
                <w:b/>
                <w:bCs/>
                <w:sz w:val="19"/>
                <w:szCs w:val="19"/>
              </w:rPr>
              <w:t>3.2.8</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2CB3C63" w14:textId="77777777" w:rsidR="00945798" w:rsidRDefault="00945798" w:rsidP="00945798">
            <w:pPr>
              <w:rPr>
                <w:sz w:val="19"/>
                <w:szCs w:val="19"/>
              </w:rPr>
            </w:pPr>
            <w:r>
              <w:rPr>
                <w:sz w:val="19"/>
                <w:szCs w:val="19"/>
              </w:rPr>
              <w:t>AC akım sensörleriyle en az 5 mA ile 10.000 A arasında, DC akım sensörleriyle en az 100 mA ile 5.000 A arasında ölçüm yapabilecektir.</w:t>
            </w:r>
          </w:p>
          <w:p w14:paraId="7AD5340E" w14:textId="29D89415" w:rsidR="00FE1BA0" w:rsidRDefault="00945798" w:rsidP="00945798">
            <w:r>
              <w:rPr>
                <w:sz w:val="19"/>
                <w:szCs w:val="19"/>
              </w:rPr>
              <w:t>Bunun için gerekli olan x/5A akım sensörü ile 10.000Aac ölçüm yapabilen esnek akım sensörleri ürün ile birlikte temin edilecektir. Akım sensörleri 4’erli set halinde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0F"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0" w14:textId="77777777" w:rsidR="00FE1BA0" w:rsidRDefault="00FE1BA0"/>
        </w:tc>
      </w:tr>
      <w:tr w:rsidR="00FE1BA0" w14:paraId="7AD53416"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12" w14:textId="77777777" w:rsidR="00FE1BA0" w:rsidRDefault="00857C12">
            <w:r>
              <w:rPr>
                <w:b/>
                <w:bCs/>
                <w:sz w:val="19"/>
                <w:szCs w:val="19"/>
              </w:rPr>
              <w:t>3.2.9</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3" w14:textId="77777777" w:rsidR="00FE1BA0" w:rsidRDefault="00857C12">
            <w:r>
              <w:rPr>
                <w:sz w:val="19"/>
                <w:szCs w:val="19"/>
              </w:rPr>
              <w:t>MiniFlex tipi esnek sensörlerle en az 100 mA’den başlayan düşük seviyeli akım ölçümü yapabilecektir.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4"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5" w14:textId="77777777" w:rsidR="00FE1BA0" w:rsidRDefault="00FE1BA0"/>
        </w:tc>
      </w:tr>
      <w:tr w:rsidR="00FE1BA0" w14:paraId="7AD5341B"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17" w14:textId="77777777" w:rsidR="00FE1BA0" w:rsidRDefault="00857C12">
            <w:r>
              <w:rPr>
                <w:b/>
                <w:bCs/>
                <w:sz w:val="19"/>
                <w:szCs w:val="19"/>
              </w:rPr>
              <w:t>3.2.10</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8" w14:textId="77777777" w:rsidR="00FE1BA0" w:rsidRDefault="00857C12">
            <w:r>
              <w:rPr>
                <w:sz w:val="19"/>
                <w:szCs w:val="19"/>
              </w:rPr>
              <w:t>Gerilim ve akımların DC bileşenini (nötr dahil) ölçecektir.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9"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A" w14:textId="77777777" w:rsidR="00FE1BA0" w:rsidRDefault="00FE1BA0"/>
        </w:tc>
      </w:tr>
      <w:tr w:rsidR="00FE1BA0" w14:paraId="7AD53420"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1C" w14:textId="77777777" w:rsidR="00FE1BA0" w:rsidRDefault="00857C12">
            <w:r>
              <w:rPr>
                <w:b/>
                <w:bCs/>
                <w:sz w:val="19"/>
                <w:szCs w:val="19"/>
              </w:rPr>
              <w:t>3.2.11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D" w14:textId="77777777" w:rsidR="00FE1BA0" w:rsidRDefault="00857C12">
            <w:r>
              <w:rPr>
                <w:sz w:val="19"/>
                <w:szCs w:val="19"/>
              </w:rPr>
              <w:t>Zaman senkronizasyonu UTC’ye göre, saat dilimi seçimiyle yapılacak; dahili GPS saati bulunacaktır. Class A zaman doğruluğu GPS modunda sağlanacaktır.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E"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1F" w14:textId="77777777" w:rsidR="00FE1BA0" w:rsidRDefault="00FE1BA0"/>
        </w:tc>
      </w:tr>
      <w:tr w:rsidR="00FE1BA0" w14:paraId="7AD53425"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21" w14:textId="77777777" w:rsidR="00FE1BA0" w:rsidRDefault="00857C12">
            <w:r>
              <w:rPr>
                <w:b/>
                <w:bCs/>
                <w:sz w:val="19"/>
                <w:szCs w:val="19"/>
              </w:rPr>
              <w:t>3.2.12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22" w14:textId="77777777" w:rsidR="00FE1BA0" w:rsidRDefault="00857C12">
            <w:r>
              <w:rPr>
                <w:sz w:val="19"/>
                <w:szCs w:val="19"/>
              </w:rPr>
              <w:t>Gerçek zamanlı saatin belirsizliği yeni cihazda 25 °C’de en fazla 30 ppm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23"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24" w14:textId="77777777" w:rsidR="00FE1BA0" w:rsidRDefault="00FE1BA0"/>
        </w:tc>
      </w:tr>
    </w:tbl>
    <w:p w14:paraId="7AD53426" w14:textId="77777777" w:rsidR="00FE1BA0" w:rsidRDefault="00FE1BA0">
      <w:pPr>
        <w:spacing w:after="80"/>
      </w:pPr>
    </w:p>
    <w:p w14:paraId="7AD53427" w14:textId="77777777" w:rsidR="00FE1BA0" w:rsidRDefault="00857C12">
      <w:pPr>
        <w:pStyle w:val="Balk2"/>
        <w:keepNext/>
      </w:pPr>
      <w:r>
        <w:lastRenderedPageBreak/>
        <w:t>3.3 Enerji kalitesi ve ölçüm fonksiyonları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42C"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28"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29"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2A"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2B" w14:textId="77777777" w:rsidR="00FE1BA0" w:rsidRDefault="00857C12">
            <w:r>
              <w:rPr>
                <w:b/>
                <w:bCs/>
                <w:color w:val="FFFFFF"/>
                <w:sz w:val="19"/>
                <w:szCs w:val="19"/>
              </w:rPr>
              <w:t>Uygun / Uygun değil</w:t>
            </w:r>
          </w:p>
        </w:tc>
      </w:tr>
      <w:tr w:rsidR="00FE1BA0" w14:paraId="7AD53431"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2D" w14:textId="77777777" w:rsidR="00FE1BA0" w:rsidRDefault="00857C12">
            <w:r>
              <w:rPr>
                <w:b/>
                <w:bCs/>
                <w:sz w:val="19"/>
                <w:szCs w:val="19"/>
              </w:rPr>
              <w:t>3.3.1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2E" w14:textId="77777777" w:rsidR="00FE1BA0" w:rsidRDefault="00857C12">
            <w:r>
              <w:rPr>
                <w:sz w:val="19"/>
                <w:szCs w:val="19"/>
              </w:rPr>
              <w:t>IEC 61000-4-30 Class A kapsamında gerilim ve akım büyüklüğü, dengesizlik, harmonik ve ara harmonik değerlerini 10/12 periyot, 150/180 periyot, 10 dakika ve 2 saat aggregasyonlarında ölçecektir. Flicker 10 dakika ve 2 saatlik değerlerle hesaplanacaktır.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2F"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0" w14:textId="77777777" w:rsidR="00FE1BA0" w:rsidRDefault="00FE1BA0"/>
        </w:tc>
      </w:tr>
      <w:tr w:rsidR="00FE1BA0" w14:paraId="7AD53436"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32" w14:textId="77777777" w:rsidR="00FE1BA0" w:rsidRDefault="00857C12">
            <w:r>
              <w:rPr>
                <w:b/>
                <w:bCs/>
                <w:sz w:val="19"/>
                <w:szCs w:val="19"/>
              </w:rPr>
              <w:t>3.3.2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3" w14:textId="77777777" w:rsidR="00FE1BA0" w:rsidRDefault="00857C12">
            <w:r>
              <w:rPr>
                <w:sz w:val="19"/>
                <w:szCs w:val="19"/>
              </w:rPr>
              <w:t>Dalga şekli modu: RMS değerleri (200 ms veya 1 s), periyot başına en az 512 örnek, en az 10 periyoda kadar zoom, ters bağlı akım sensörünü yazılımdan ters çevirme.</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4"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5" w14:textId="77777777" w:rsidR="00FE1BA0" w:rsidRDefault="00FE1BA0"/>
        </w:tc>
      </w:tr>
      <w:tr w:rsidR="00FE1BA0" w14:paraId="7AD5343B"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37" w14:textId="77777777" w:rsidR="00FE1BA0" w:rsidRDefault="00857C12">
            <w:r>
              <w:rPr>
                <w:b/>
                <w:bCs/>
                <w:sz w:val="19"/>
                <w:szCs w:val="19"/>
              </w:rPr>
              <w:t>3.3.3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8" w14:textId="77777777" w:rsidR="00FE1BA0" w:rsidRDefault="00857C12">
            <w:r>
              <w:rPr>
                <w:sz w:val="19"/>
                <w:szCs w:val="19"/>
              </w:rPr>
              <w:t>Harmonik modu: DC’den en az 63. mertebeye harmonik ve en az 62. mertebeye ara harmonik ölçecektir (IEC 61000-4-7).</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9"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A" w14:textId="77777777" w:rsidR="00FE1BA0" w:rsidRDefault="00FE1BA0"/>
        </w:tc>
      </w:tr>
      <w:tr w:rsidR="00FE1BA0" w14:paraId="7AD53440"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3C" w14:textId="77777777" w:rsidR="00FE1BA0" w:rsidRDefault="00857C12">
            <w:r>
              <w:rPr>
                <w:b/>
                <w:bCs/>
                <w:sz w:val="19"/>
                <w:szCs w:val="19"/>
              </w:rPr>
              <w:t>3.3.4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D" w14:textId="77777777" w:rsidR="00FE1BA0" w:rsidRDefault="00857C12">
            <w:r>
              <w:rPr>
                <w:sz w:val="19"/>
                <w:szCs w:val="19"/>
              </w:rPr>
              <w:t>Harmonik göstergeleri: THD (%f ve %r), TDD ile transformatörler için harmonik kayıp faktörü (FHL) ve K faktörü hesaplanacaktır.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E"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3F" w14:textId="77777777" w:rsidR="00FE1BA0" w:rsidRDefault="00FE1BA0"/>
        </w:tc>
      </w:tr>
      <w:tr w:rsidR="00FE1BA0" w14:paraId="7AD53445"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41" w14:textId="77777777" w:rsidR="00FE1BA0" w:rsidRDefault="00857C12">
            <w:r>
              <w:rPr>
                <w:b/>
                <w:bCs/>
                <w:sz w:val="19"/>
                <w:szCs w:val="19"/>
              </w:rPr>
              <w:t>3.3.5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2" w14:textId="77777777" w:rsidR="00FE1BA0" w:rsidRDefault="00857C12">
            <w:r>
              <w:rPr>
                <w:sz w:val="19"/>
                <w:szCs w:val="19"/>
              </w:rPr>
              <w:t>Ana işaretleme gerilimi (MSV, güç hattı haberleşme sinyali) seviyesi ölçülecektir.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3"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4" w14:textId="77777777" w:rsidR="00FE1BA0" w:rsidRDefault="00FE1BA0"/>
        </w:tc>
      </w:tr>
      <w:tr w:rsidR="00FE1BA0" w14:paraId="7AD5344A"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46" w14:textId="77777777" w:rsidR="00FE1BA0" w:rsidRDefault="00857C12">
            <w:r>
              <w:rPr>
                <w:b/>
                <w:bCs/>
                <w:sz w:val="19"/>
                <w:szCs w:val="19"/>
              </w:rPr>
              <w:t>3.3.6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7" w14:textId="77777777" w:rsidR="00FE1BA0" w:rsidRDefault="00857C12">
            <w:r>
              <w:rPr>
                <w:sz w:val="19"/>
                <w:szCs w:val="19"/>
              </w:rPr>
              <w:t>Flicker: Pinst, Pst ve Plt ölçecek, hareketli Pst hesaplayacaktır.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8"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9" w14:textId="77777777" w:rsidR="00FE1BA0" w:rsidRDefault="00FE1BA0"/>
        </w:tc>
      </w:tr>
      <w:tr w:rsidR="00FE1BA0" w14:paraId="7AD5344F"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4B" w14:textId="77777777" w:rsidR="00FE1BA0" w:rsidRDefault="00857C12">
            <w:r>
              <w:rPr>
                <w:b/>
                <w:bCs/>
                <w:sz w:val="19"/>
                <w:szCs w:val="19"/>
              </w:rPr>
              <w:t>3.3.7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C" w14:textId="77777777" w:rsidR="00FE1BA0" w:rsidRDefault="00857C12">
            <w:r>
              <w:rPr>
                <w:sz w:val="19"/>
                <w:szCs w:val="19"/>
              </w:rPr>
              <w:t>Güç büyüklükleri: aktif (P), aktif olmayan (N), reaktif (Q1), görünür (S) ve distorsiyon (D) güçleri toplam ve faz bazında ölçülecektir.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D"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4E" w14:textId="77777777" w:rsidR="00FE1BA0" w:rsidRDefault="00FE1BA0"/>
        </w:tc>
      </w:tr>
      <w:tr w:rsidR="00FE1BA0" w14:paraId="7AD53454"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50" w14:textId="77777777" w:rsidR="00FE1BA0" w:rsidRDefault="00857C12">
            <w:r>
              <w:rPr>
                <w:b/>
                <w:bCs/>
                <w:sz w:val="19"/>
                <w:szCs w:val="19"/>
              </w:rPr>
              <w:t>3.3.8</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1" w14:textId="77777777" w:rsidR="00FE1BA0" w:rsidRDefault="00857C12">
            <w:r>
              <w:rPr>
                <w:sz w:val="19"/>
                <w:szCs w:val="19"/>
              </w:rPr>
              <w:t>PF, DPF (cos φ) ve tan φ değerlerini hesaplayacaktır. Sıfır, pozitif ve negatif sıra dengesizliklerini hesaplayacaktır.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2"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3" w14:textId="77777777" w:rsidR="00FE1BA0" w:rsidRDefault="00FE1BA0"/>
        </w:tc>
      </w:tr>
      <w:tr w:rsidR="00FE1BA0" w14:paraId="7AD53459"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55" w14:textId="77777777" w:rsidR="00FE1BA0" w:rsidRDefault="00857C12">
            <w:r>
              <w:rPr>
                <w:b/>
                <w:bCs/>
                <w:sz w:val="19"/>
                <w:szCs w:val="19"/>
              </w:rPr>
              <w:t>3.3.9</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6" w14:textId="77777777" w:rsidR="00FE1BA0" w:rsidRDefault="00857C12">
            <w:r>
              <w:rPr>
                <w:sz w:val="19"/>
                <w:szCs w:val="19"/>
              </w:rPr>
              <w:t>Enerji modu: EP, EPdc, EN, EQ1, ED ve ES değerleri; Wh, J, TPU ve toe birimleri; tarife aralıkları tanımı; temel tarife ve en az 8 özel tarife ile yerel para birimiyle maliyet hesabı.</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7"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8" w14:textId="77777777" w:rsidR="00FE1BA0" w:rsidRDefault="00FE1BA0"/>
        </w:tc>
      </w:tr>
      <w:tr w:rsidR="00FE1BA0" w14:paraId="7AD5345E"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5A" w14:textId="77777777" w:rsidR="00FE1BA0" w:rsidRDefault="00857C12">
            <w:r>
              <w:rPr>
                <w:b/>
                <w:bCs/>
                <w:sz w:val="19"/>
                <w:szCs w:val="19"/>
              </w:rPr>
              <w:t>3.3.10</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B" w14:textId="77777777" w:rsidR="00FE1BA0" w:rsidRDefault="00857C12">
            <w:r>
              <w:rPr>
                <w:sz w:val="19"/>
                <w:szCs w:val="19"/>
              </w:rPr>
              <w:t>Gerilim çökmesi, yükselmesi, kesinti, hızlı gerilim değişimi (RVC) ve geçici olayları algılayıp olay günlüğüne işleyecektir.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C"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5D" w14:textId="77777777" w:rsidR="00FE1BA0" w:rsidRDefault="00FE1BA0"/>
        </w:tc>
      </w:tr>
      <w:tr w:rsidR="00FE1BA0" w14:paraId="7AD53463"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5F" w14:textId="77777777" w:rsidR="00FE1BA0" w:rsidRDefault="00857C12">
            <w:r>
              <w:rPr>
                <w:b/>
                <w:bCs/>
                <w:sz w:val="19"/>
                <w:szCs w:val="19"/>
              </w:rPr>
              <w:t>3.3.11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0" w14:textId="77777777" w:rsidR="00FE1BA0" w:rsidRDefault="00857C12">
            <w:r>
              <w:rPr>
                <w:sz w:val="19"/>
                <w:szCs w:val="19"/>
              </w:rPr>
              <w:t>Geçici olay (transient) ölçümünde en az 2,5 µs ve üzeri olayları yakalayacaktır.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1"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2" w14:textId="77777777" w:rsidR="00FE1BA0" w:rsidRDefault="00FE1BA0"/>
        </w:tc>
      </w:tr>
      <w:tr w:rsidR="00FE1BA0" w14:paraId="7AD53468"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64" w14:textId="77777777" w:rsidR="00FE1BA0" w:rsidRDefault="00857C12">
            <w:r>
              <w:rPr>
                <w:b/>
                <w:bCs/>
                <w:sz w:val="19"/>
                <w:szCs w:val="19"/>
              </w:rPr>
              <w:t>3.3.12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5" w14:textId="77777777" w:rsidR="00FE1BA0" w:rsidRDefault="00857C12">
            <w:r>
              <w:rPr>
                <w:sz w:val="19"/>
                <w:szCs w:val="19"/>
              </w:rPr>
              <w:t>Motor modu: frekans konvertörlü veya konvertörsüz motorlarda mekanik güç, verim, devir ve torku ek mekanik sensör kullanmadan hesaplayacaktır.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6"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7" w14:textId="77777777" w:rsidR="00FE1BA0" w:rsidRDefault="00FE1BA0"/>
        </w:tc>
      </w:tr>
      <w:tr w:rsidR="00FE1BA0" w14:paraId="7AD5346D"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69" w14:textId="77777777" w:rsidR="00FE1BA0" w:rsidRDefault="00857C12">
            <w:r>
              <w:rPr>
                <w:b/>
                <w:bCs/>
                <w:sz w:val="19"/>
                <w:szCs w:val="19"/>
              </w:rPr>
              <w:t>3.3.13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A" w14:textId="77777777" w:rsidR="00FE1BA0" w:rsidRDefault="00857C12">
            <w:r>
              <w:rPr>
                <w:sz w:val="19"/>
                <w:szCs w:val="19"/>
              </w:rPr>
              <w:t>Inrush (motor kalkış akımı) ölçümü yapabilecektir.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B"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6C" w14:textId="77777777" w:rsidR="00FE1BA0" w:rsidRDefault="00FE1BA0"/>
        </w:tc>
      </w:tr>
    </w:tbl>
    <w:p w14:paraId="7AD5346E" w14:textId="77777777" w:rsidR="00FE1BA0" w:rsidRDefault="00FE1BA0">
      <w:pPr>
        <w:spacing w:after="80"/>
      </w:pPr>
    </w:p>
    <w:p w14:paraId="7AD5346F" w14:textId="77777777" w:rsidR="00FE1BA0" w:rsidRDefault="00857C12">
      <w:pPr>
        <w:pStyle w:val="Balk2"/>
        <w:keepNext/>
      </w:pPr>
      <w:r>
        <w:t>3.4 Kayıt, alarm ve raporlama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474"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70"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71"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72"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73" w14:textId="77777777" w:rsidR="00FE1BA0" w:rsidRDefault="00857C12">
            <w:r>
              <w:rPr>
                <w:b/>
                <w:bCs/>
                <w:color w:val="FFFFFF"/>
                <w:sz w:val="19"/>
                <w:szCs w:val="19"/>
              </w:rPr>
              <w:t>Uygun / Uygun değil</w:t>
            </w:r>
          </w:p>
        </w:tc>
      </w:tr>
      <w:tr w:rsidR="00FE1BA0" w14:paraId="7AD53479"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75" w14:textId="77777777" w:rsidR="00FE1BA0" w:rsidRDefault="00857C12">
            <w:r>
              <w:rPr>
                <w:b/>
                <w:bCs/>
                <w:sz w:val="19"/>
                <w:szCs w:val="19"/>
              </w:rPr>
              <w:t>3.4.1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76" w14:textId="77777777" w:rsidR="00FE1BA0" w:rsidRDefault="00857C12">
            <w:r>
              <w:rPr>
                <w:sz w:val="19"/>
                <w:szCs w:val="19"/>
              </w:rPr>
              <w:t>Kayıtlar SD, SD-HC ve SD-XC bellek kartına alınacaktır. Kart harici ve erişilebilir olacak, teslimatla birlikte en az 16 GB’lık SD kart verilecektir.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77"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78" w14:textId="77777777" w:rsidR="00FE1BA0" w:rsidRDefault="00FE1BA0"/>
        </w:tc>
      </w:tr>
      <w:tr w:rsidR="00FE1BA0" w14:paraId="7AD5347E"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7A" w14:textId="77777777" w:rsidR="00FE1BA0" w:rsidRDefault="00857C12">
            <w:r>
              <w:rPr>
                <w:b/>
                <w:bCs/>
                <w:sz w:val="19"/>
                <w:szCs w:val="19"/>
              </w:rPr>
              <w:t>3.4.2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7B" w14:textId="582A4BAD" w:rsidR="00FE1BA0" w:rsidRDefault="00857C12">
            <w:r>
              <w:rPr>
                <w:sz w:val="19"/>
                <w:szCs w:val="19"/>
              </w:rPr>
              <w:t>16 GB kartta tüm parametrelerle 3 s örnekleme periyodunda en az 40 gün trend kaydı yapılabilecektir.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7C"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7D" w14:textId="77777777" w:rsidR="00FE1BA0" w:rsidRDefault="00FE1BA0"/>
        </w:tc>
      </w:tr>
      <w:tr w:rsidR="00FE1BA0" w14:paraId="7AD53483"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7F" w14:textId="77777777" w:rsidR="00FE1BA0" w:rsidRDefault="00857C12">
            <w:r>
              <w:rPr>
                <w:b/>
                <w:bCs/>
                <w:sz w:val="19"/>
                <w:szCs w:val="19"/>
              </w:rPr>
              <w:t>3.4.3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0" w14:textId="77777777" w:rsidR="00FE1BA0" w:rsidRDefault="00857C12">
            <w:r>
              <w:rPr>
                <w:sz w:val="19"/>
                <w:szCs w:val="19"/>
              </w:rPr>
              <w:t>Trend kaydı: örnekleme adımı en az 200 ms ile 2 saat aralığında seçilebilecek, bellekte en az 4 ayar saklanabilecek, kayıtta zoom yapılabilecektir.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1"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2" w14:textId="77777777" w:rsidR="00FE1BA0" w:rsidRDefault="00FE1BA0"/>
        </w:tc>
      </w:tr>
      <w:tr w:rsidR="00FE1BA0" w14:paraId="7AD53488"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84" w14:textId="77777777" w:rsidR="00FE1BA0" w:rsidRDefault="00857C12">
            <w:r>
              <w:rPr>
                <w:b/>
                <w:bCs/>
                <w:sz w:val="19"/>
                <w:szCs w:val="19"/>
              </w:rPr>
              <w:lastRenderedPageBreak/>
              <w:t>3.4.4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5" w14:textId="77777777" w:rsidR="00FE1BA0" w:rsidRDefault="00857C12">
            <w:r>
              <w:rPr>
                <w:sz w:val="19"/>
                <w:szCs w:val="19"/>
              </w:rPr>
              <w:t>Alarm modu: kullanıcı profili başına en az 40 alarm tanımlanabilecek, en az 20.000 alarm kaydı saklanacaktır. Alarmlar zaman damgası, süre ve uç değerlerle kaydedilecek, alarm durumunda e-posta gönderilebilecektir.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6"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7" w14:textId="77777777" w:rsidR="00FE1BA0" w:rsidRDefault="00FE1BA0"/>
        </w:tc>
      </w:tr>
      <w:tr w:rsidR="00FE1BA0" w14:paraId="7AD5348D"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89" w14:textId="77777777" w:rsidR="00FE1BA0" w:rsidRDefault="00857C12">
            <w:r>
              <w:rPr>
                <w:b/>
                <w:bCs/>
                <w:sz w:val="19"/>
                <w:szCs w:val="19"/>
              </w:rPr>
              <w:t>3.4.5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A" w14:textId="77777777" w:rsidR="00FE1BA0" w:rsidRDefault="00857C12">
            <w:r>
              <w:rPr>
                <w:sz w:val="19"/>
                <w:szCs w:val="19"/>
              </w:rPr>
              <w:t>Geçici olay kaydı: en az 10 periyot kayıt, tetik öncesi 1–3 periyot ayarı, 512 örnek/periyot. Kayıt sayısı bellek kartı kapasitesiyle sınırlı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B"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C" w14:textId="77777777" w:rsidR="00FE1BA0" w:rsidRDefault="00FE1BA0"/>
        </w:tc>
      </w:tr>
      <w:tr w:rsidR="00FE1BA0" w14:paraId="7AD53492"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8E" w14:textId="77777777" w:rsidR="00FE1BA0" w:rsidRDefault="00857C12">
            <w:r>
              <w:rPr>
                <w:b/>
                <w:bCs/>
                <w:sz w:val="19"/>
                <w:szCs w:val="19"/>
              </w:rPr>
              <w:t>3.4.6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8F" w14:textId="77777777" w:rsidR="00FE1BA0" w:rsidRDefault="00857C12">
            <w:r>
              <w:rPr>
                <w:sz w:val="19"/>
                <w:szCs w:val="19"/>
              </w:rPr>
              <w:t>Inrush kaydı: yarım periyot RMS değerleriyle en az 30 dakika, dalga şekliyle en az 10 dakika kayıt. Tetik öncesi en az 100 ms. En az 100 inrush kaydı saklanabilecektir.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0"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1" w14:textId="77777777" w:rsidR="00FE1BA0" w:rsidRDefault="00FE1BA0"/>
        </w:tc>
      </w:tr>
      <w:tr w:rsidR="00FE1BA0" w14:paraId="7AD53497"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93" w14:textId="77777777" w:rsidR="00FE1BA0" w:rsidRDefault="00857C12">
            <w:r>
              <w:rPr>
                <w:b/>
                <w:bCs/>
                <w:sz w:val="19"/>
                <w:szCs w:val="19"/>
              </w:rPr>
              <w:t>3.4.7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4" w14:textId="77777777" w:rsidR="00FE1BA0" w:rsidRDefault="00857C12">
            <w:r>
              <w:rPr>
                <w:sz w:val="19"/>
                <w:szCs w:val="19"/>
              </w:rPr>
              <w:t>EN 50160 ve IEC 62749 izleme modu: kampanya konfigürasyonu cihazdan veya yazılımla yapılabilecek, hazır şablonlar yazma korumalı olacak ve çoğaltılıp değiştirilebilecektir.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5"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6" w14:textId="77777777" w:rsidR="00FE1BA0" w:rsidRDefault="00FE1BA0"/>
        </w:tc>
      </w:tr>
      <w:tr w:rsidR="00FE1BA0" w14:paraId="7AD5349C"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98" w14:textId="77777777" w:rsidR="00FE1BA0" w:rsidRDefault="00857C12">
            <w:r>
              <w:rPr>
                <w:b/>
                <w:bCs/>
                <w:sz w:val="19"/>
                <w:szCs w:val="19"/>
              </w:rPr>
              <w:t>3.4.8</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9" w14:textId="77777777" w:rsidR="00FE1BA0" w:rsidRDefault="00857C12">
            <w:r>
              <w:rPr>
                <w:sz w:val="19"/>
                <w:szCs w:val="19"/>
              </w:rPr>
              <w:t>EN 50160 / IEC 62749 analizi cihaz üzerinde otomatik yapılacak, sonuç kutucukları ve ayrıntılı olay listesi uzaktan arayüzde gösterilecektir.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A"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B" w14:textId="77777777" w:rsidR="00FE1BA0" w:rsidRDefault="00FE1BA0"/>
        </w:tc>
      </w:tr>
      <w:tr w:rsidR="00FE1BA0" w14:paraId="7AD534A1"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9D" w14:textId="77777777" w:rsidR="00FE1BA0" w:rsidRDefault="00857C12">
            <w:r>
              <w:rPr>
                <w:b/>
                <w:bCs/>
                <w:sz w:val="19"/>
                <w:szCs w:val="19"/>
              </w:rPr>
              <w:t>3.4.9</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E" w14:textId="77777777" w:rsidR="00FE1BA0" w:rsidRDefault="00857C12">
            <w:r>
              <w:rPr>
                <w:sz w:val="19"/>
                <w:szCs w:val="19"/>
              </w:rPr>
              <w:t>Yazılım ile EN 50160 ve IEC/TS 62749 otomatik analizi ve rapor üretimi yapılabilecektir.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9F"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A0" w14:textId="77777777" w:rsidR="00FE1BA0" w:rsidRDefault="00FE1BA0"/>
        </w:tc>
      </w:tr>
      <w:tr w:rsidR="00FE1BA0" w14:paraId="7AD534A6"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A2" w14:textId="77777777" w:rsidR="00FE1BA0" w:rsidRDefault="00857C12">
            <w:r>
              <w:rPr>
                <w:b/>
                <w:bCs/>
                <w:sz w:val="19"/>
                <w:szCs w:val="19"/>
              </w:rPr>
              <w:t>3.4.10</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A3" w14:textId="77777777" w:rsidR="00FE1BA0" w:rsidRDefault="00857C12">
            <w:r>
              <w:rPr>
                <w:sz w:val="19"/>
                <w:szCs w:val="19"/>
              </w:rPr>
              <w:t>Ekran görüntüsü alınabilecek ve yazılıma aktarılabilecektir. Veriler Excel / CSV olarak dışa aktarılabilecek, kayıtlar JSON biçiminde de erişilebilir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A4"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A5" w14:textId="77777777" w:rsidR="00FE1BA0" w:rsidRDefault="00FE1BA0"/>
        </w:tc>
      </w:tr>
    </w:tbl>
    <w:p w14:paraId="7AD534A7" w14:textId="77777777" w:rsidR="00FE1BA0" w:rsidRDefault="00FE1BA0">
      <w:pPr>
        <w:spacing w:after="80"/>
      </w:pPr>
    </w:p>
    <w:p w14:paraId="7AD534A8" w14:textId="77777777" w:rsidR="00FE1BA0" w:rsidRDefault="00857C12">
      <w:pPr>
        <w:pStyle w:val="Balk2"/>
        <w:keepNext/>
      </w:pPr>
      <w:r>
        <w:t>3.5 Haberleşme ve uzaktan arayüz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4AD"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A9"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AA"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AB"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AC" w14:textId="77777777" w:rsidR="00FE1BA0" w:rsidRDefault="00857C12">
            <w:r>
              <w:rPr>
                <w:b/>
                <w:bCs/>
                <w:color w:val="FFFFFF"/>
                <w:sz w:val="19"/>
                <w:szCs w:val="19"/>
              </w:rPr>
              <w:t>Uygun / Uygun değil</w:t>
            </w:r>
          </w:p>
        </w:tc>
      </w:tr>
      <w:tr w:rsidR="00FE1BA0" w14:paraId="7AD534B2"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AE" w14:textId="77777777" w:rsidR="00FE1BA0" w:rsidRDefault="00857C12">
            <w:r>
              <w:rPr>
                <w:b/>
                <w:bCs/>
                <w:sz w:val="19"/>
                <w:szCs w:val="19"/>
              </w:rPr>
              <w:t>3.5.1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AF" w14:textId="77777777" w:rsidR="00FE1BA0" w:rsidRDefault="00857C12">
            <w:r>
              <w:rPr>
                <w:sz w:val="19"/>
                <w:szCs w:val="19"/>
              </w:rPr>
              <w:t>Dahili ekran olmadığından, cihazın tüm ölçüm modları, kayıtları ve ayarları uzaktan arayüz üzerinden kullanılabilecektir. Bu arayüz dalga şekli, harmonik çubuk grafiği, güç, enerji, trend, alarm, geçici olay, inrush ve izleme sonuçlarını gösterecektir.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0"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1" w14:textId="77777777" w:rsidR="00FE1BA0" w:rsidRDefault="00FE1BA0"/>
        </w:tc>
      </w:tr>
      <w:tr w:rsidR="00FE1BA0" w14:paraId="7AD534B7"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B3" w14:textId="77777777" w:rsidR="00FE1BA0" w:rsidRDefault="00857C12">
            <w:r>
              <w:rPr>
                <w:b/>
                <w:bCs/>
                <w:sz w:val="19"/>
                <w:szCs w:val="19"/>
              </w:rPr>
              <w:t>3.5.2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4" w14:textId="77777777" w:rsidR="00FE1BA0" w:rsidRDefault="00857C12">
            <w:r>
              <w:rPr>
                <w:sz w:val="19"/>
                <w:szCs w:val="19"/>
              </w:rPr>
              <w:t>Dahili web sunucusu ile VNC üzerinden uzaktan kontrol yapılabilecektir. Chrome, Edge, Firefox gibi tarayıcılarda; Windows, iOS ve Android cihazlarda (PC, akıllı telefon, tablet) ek yazılım gerekmeden kullanılabilecektir.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5"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6" w14:textId="77777777" w:rsidR="00FE1BA0" w:rsidRDefault="00FE1BA0"/>
        </w:tc>
      </w:tr>
      <w:tr w:rsidR="00FE1BA0" w14:paraId="7AD534BC"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B8" w14:textId="77777777" w:rsidR="00FE1BA0" w:rsidRDefault="00857C12">
            <w:r>
              <w:rPr>
                <w:b/>
                <w:bCs/>
                <w:sz w:val="19"/>
                <w:szCs w:val="19"/>
              </w:rPr>
              <w:t>3.5.3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9" w14:textId="77777777" w:rsidR="00FE1BA0" w:rsidRDefault="00857C12">
            <w:r>
              <w:rPr>
                <w:sz w:val="19"/>
                <w:szCs w:val="19"/>
              </w:rPr>
              <w:t>Wi-Fi bulunacak; doğrudan (erişim noktası) veya sunucu üzerinden bağlantı desteklenecektir.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A"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B" w14:textId="77777777" w:rsidR="00FE1BA0" w:rsidRDefault="00FE1BA0"/>
        </w:tc>
      </w:tr>
      <w:tr w:rsidR="00FE1BA0" w14:paraId="7AD534C1"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BD" w14:textId="77777777" w:rsidR="00FE1BA0" w:rsidRDefault="00857C12">
            <w:r>
              <w:rPr>
                <w:b/>
                <w:bCs/>
                <w:sz w:val="19"/>
                <w:szCs w:val="19"/>
              </w:rPr>
              <w:t>3.5.4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E" w14:textId="77777777" w:rsidR="00FE1BA0" w:rsidRDefault="00857C12">
            <w:r>
              <w:rPr>
                <w:sz w:val="19"/>
                <w:szCs w:val="19"/>
              </w:rPr>
              <w:t>Ethernet portu (RJ45) bulunacak, DHCP veya sabit IP desteklenecektir.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BF"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0" w14:textId="77777777" w:rsidR="00FE1BA0" w:rsidRDefault="00FE1BA0"/>
        </w:tc>
      </w:tr>
      <w:tr w:rsidR="00FE1BA0" w14:paraId="7AD534C6"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C2" w14:textId="77777777" w:rsidR="00FE1BA0" w:rsidRDefault="00857C12">
            <w:r>
              <w:rPr>
                <w:b/>
                <w:bCs/>
                <w:sz w:val="19"/>
                <w:szCs w:val="19"/>
              </w:rPr>
              <w:t>3.5.5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3" w14:textId="77777777" w:rsidR="00FE1BA0" w:rsidRDefault="00857C12">
            <w:r>
              <w:rPr>
                <w:sz w:val="19"/>
                <w:szCs w:val="19"/>
              </w:rPr>
              <w:t>USB Tip B (bilgisayar bağlantısı, veri aktarımı, ayar) ve USB Tip A (cihaz yazılım güncellemesi, SD karttan USB belleğe veri kopyalama) portları bulunacaktır.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4"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5" w14:textId="77777777" w:rsidR="00FE1BA0" w:rsidRDefault="00FE1BA0"/>
        </w:tc>
      </w:tr>
      <w:tr w:rsidR="00FE1BA0" w14:paraId="7AD534CB"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C7" w14:textId="77777777" w:rsidR="00FE1BA0" w:rsidRDefault="00857C12">
            <w:r>
              <w:rPr>
                <w:b/>
                <w:bCs/>
                <w:sz w:val="19"/>
                <w:szCs w:val="19"/>
              </w:rPr>
              <w:t>3.5.6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8" w14:textId="77777777" w:rsidR="00FE1BA0" w:rsidRDefault="00857C12">
            <w:r>
              <w:rPr>
                <w:sz w:val="19"/>
                <w:szCs w:val="19"/>
              </w:rPr>
              <w:t>Uzaktan erişim için tek bir izinli giden IP adresi ile çalışan bir röle sunucusu (ör. DataViewSync / IRD) desteklenecektir.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9"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A" w14:textId="77777777" w:rsidR="00FE1BA0" w:rsidRDefault="00FE1BA0"/>
        </w:tc>
      </w:tr>
      <w:tr w:rsidR="00FE1BA0" w14:paraId="7AD534D0"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CC" w14:textId="77777777" w:rsidR="00FE1BA0" w:rsidRDefault="00857C12">
            <w:r>
              <w:rPr>
                <w:b/>
                <w:bCs/>
                <w:sz w:val="19"/>
                <w:szCs w:val="19"/>
              </w:rPr>
              <w:t>3.5.7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D" w14:textId="77777777" w:rsidR="00FE1BA0" w:rsidRDefault="00857C12">
            <w:r>
              <w:rPr>
                <w:sz w:val="19"/>
                <w:szCs w:val="19"/>
              </w:rPr>
              <w:t>Cihazın tüm fonksiyonları için SCPI komut arayüzü bulunacaktır.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E"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CF" w14:textId="77777777" w:rsidR="00FE1BA0" w:rsidRDefault="00FE1BA0"/>
        </w:tc>
      </w:tr>
      <w:tr w:rsidR="00FE1BA0" w14:paraId="7AD534D5"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D1" w14:textId="77777777" w:rsidR="00FE1BA0" w:rsidRDefault="00857C12">
            <w:r>
              <w:rPr>
                <w:b/>
                <w:bCs/>
                <w:sz w:val="19"/>
                <w:szCs w:val="19"/>
              </w:rPr>
              <w:t>3.5.8</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D2" w14:textId="6E6B7B06" w:rsidR="00FE1BA0" w:rsidRDefault="00857C12">
            <w:r>
              <w:rPr>
                <w:sz w:val="19"/>
                <w:szCs w:val="19"/>
              </w:rPr>
              <w:t>Cihaz yapılandırması, gerçek zamanlı izleme ve kayıtlı verilerin işlenmesi için üretici yazılımı (ör. PAT3) sağlanacaktır. Yazılım SD kart, USB, Ethernet ve Wi-Fi ile veri alabilecektir.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D3"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D4" w14:textId="77777777" w:rsidR="00FE1BA0" w:rsidRDefault="00FE1BA0"/>
        </w:tc>
      </w:tr>
      <w:tr w:rsidR="00FE1BA0" w14:paraId="7AD534DA"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D6" w14:textId="77777777" w:rsidR="00FE1BA0" w:rsidRDefault="00857C12">
            <w:r>
              <w:rPr>
                <w:b/>
                <w:bCs/>
                <w:sz w:val="19"/>
                <w:szCs w:val="19"/>
              </w:rPr>
              <w:lastRenderedPageBreak/>
              <w:t>3.5.9</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D7" w14:textId="77777777" w:rsidR="00FE1BA0" w:rsidRDefault="00857C12">
            <w:r>
              <w:rPr>
                <w:sz w:val="19"/>
                <w:szCs w:val="19"/>
              </w:rPr>
              <w:t>Çok dilli kullanıcı arayüzü bulunacaktır.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D8"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D9" w14:textId="77777777" w:rsidR="00FE1BA0" w:rsidRDefault="00FE1BA0"/>
        </w:tc>
      </w:tr>
    </w:tbl>
    <w:p w14:paraId="7AD534DB" w14:textId="77777777" w:rsidR="00FE1BA0" w:rsidRDefault="00FE1BA0">
      <w:pPr>
        <w:spacing w:after="80"/>
      </w:pPr>
    </w:p>
    <w:p w14:paraId="7AD534DC" w14:textId="77777777" w:rsidR="00FE1BA0" w:rsidRDefault="00857C12">
      <w:pPr>
        <w:pStyle w:val="Balk2"/>
        <w:keepNext/>
      </w:pPr>
      <w:r>
        <w:t>3.6 Göstergeler, mekanik ve çevresel özellikler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4E1"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DD"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DE"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DF"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4E0" w14:textId="77777777" w:rsidR="00FE1BA0" w:rsidRDefault="00857C12">
            <w:r>
              <w:rPr>
                <w:b/>
                <w:bCs/>
                <w:color w:val="FFFFFF"/>
                <w:sz w:val="19"/>
                <w:szCs w:val="19"/>
              </w:rPr>
              <w:t>Uygun / Uygun değil</w:t>
            </w:r>
          </w:p>
        </w:tc>
      </w:tr>
      <w:tr w:rsidR="00FE1BA0" w14:paraId="7AD534E6"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E2" w14:textId="77777777" w:rsidR="00FE1BA0" w:rsidRDefault="00857C12">
            <w:r>
              <w:rPr>
                <w:b/>
                <w:bCs/>
                <w:sz w:val="19"/>
                <w:szCs w:val="19"/>
              </w:rPr>
              <w:t>3.6.1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3" w14:textId="77777777" w:rsidR="00FE1BA0" w:rsidRDefault="00857C12">
            <w:r>
              <w:rPr>
                <w:sz w:val="19"/>
                <w:szCs w:val="19"/>
              </w:rPr>
              <w:t>Ön panelde ekran yerine durum göstergeleri bulunacaktır: 4 gerilim ve 4 akım varlığı, gerilim ve akım faz sırası, UTC senkronizasyonu, Wi-Fi erişim noktası ve ağ durumu, SD kart varlığı, batarya şarj durumu.</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4"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5" w14:textId="77777777" w:rsidR="00FE1BA0" w:rsidRDefault="00FE1BA0"/>
        </w:tc>
      </w:tr>
      <w:tr w:rsidR="00FE1BA0" w14:paraId="7AD534EB"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E7" w14:textId="77777777" w:rsidR="00FE1BA0" w:rsidRDefault="00857C12">
            <w:r>
              <w:rPr>
                <w:b/>
                <w:bCs/>
                <w:sz w:val="19"/>
                <w:szCs w:val="19"/>
              </w:rPr>
              <w:t>3.6.2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8" w14:textId="77777777" w:rsidR="00FE1BA0" w:rsidRDefault="00857C12">
            <w:r>
              <w:rPr>
                <w:sz w:val="19"/>
                <w:szCs w:val="19"/>
              </w:rPr>
              <w:t>Ön panelde tek tuşla kayıt başlatma (QuickStart) tuşu ve aydınlatmalı açma/kapama tuşu bulunacaktır.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9"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A" w14:textId="77777777" w:rsidR="00FE1BA0" w:rsidRDefault="00FE1BA0"/>
        </w:tc>
      </w:tr>
      <w:tr w:rsidR="00FE1BA0" w14:paraId="7AD534F0"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EC" w14:textId="77777777" w:rsidR="00FE1BA0" w:rsidRDefault="00857C12">
            <w:r>
              <w:rPr>
                <w:b/>
                <w:bCs/>
                <w:sz w:val="19"/>
                <w:szCs w:val="19"/>
              </w:rPr>
              <w:t>3.6.3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D" w14:textId="6E164A2B" w:rsidR="00FE1BA0" w:rsidRDefault="00857C12">
            <w:r>
              <w:rPr>
                <w:sz w:val="19"/>
                <w:szCs w:val="19"/>
              </w:rPr>
              <w:t xml:space="preserve">Dahili şarj edilebilir Li-ion batarya ile çalışacaktır. Tam şarjda en az 6 saat çalışacaktır. [Gerekli batarya ile çalışma süresi: </w:t>
            </w:r>
            <w:r w:rsidR="00426349">
              <w:rPr>
                <w:sz w:val="19"/>
                <w:szCs w:val="19"/>
              </w:rPr>
              <w:t>10</w:t>
            </w:r>
            <w:r>
              <w:rPr>
                <w:sz w:val="19"/>
                <w:szCs w:val="19"/>
              </w:rPr>
              <w:t xml:space="preserve"> saat]</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E"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EF" w14:textId="77777777" w:rsidR="00FE1BA0" w:rsidRDefault="00FE1BA0"/>
        </w:tc>
      </w:tr>
      <w:tr w:rsidR="00FE1BA0" w14:paraId="7AD534F5"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F1" w14:textId="77777777" w:rsidR="00FE1BA0" w:rsidRDefault="00857C12">
            <w:r>
              <w:rPr>
                <w:b/>
                <w:bCs/>
                <w:sz w:val="19"/>
                <w:szCs w:val="19"/>
              </w:rPr>
              <w:t>3.6.4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2" w14:textId="77777777" w:rsidR="00FE1BA0" w:rsidRDefault="00857C12">
            <w:r>
              <w:rPr>
                <w:sz w:val="19"/>
                <w:szCs w:val="19"/>
              </w:rPr>
              <w:t>Harici şebeke adaptörü ile (en az 100–260 V AC giriş) çalışabilecek ve bataryayı şarj edebilecektir. [İsteğe bağlı] 1.000 V AC/DC şebekeye banana uçlarla doğrudan bağlanan faz beslemeli adaptör (CAT IV 1.000 V) seçeneği bulunacaktır.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3"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4" w14:textId="77777777" w:rsidR="00FE1BA0" w:rsidRDefault="00FE1BA0"/>
        </w:tc>
      </w:tr>
      <w:tr w:rsidR="00FE1BA0" w14:paraId="7AD534FA"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F6" w14:textId="77777777" w:rsidR="00FE1BA0" w:rsidRDefault="00857C12">
            <w:r>
              <w:rPr>
                <w:b/>
                <w:bCs/>
                <w:sz w:val="19"/>
                <w:szCs w:val="19"/>
              </w:rPr>
              <w:t>3.6.5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7" w14:textId="77777777" w:rsidR="00FE1BA0" w:rsidRDefault="00857C12">
            <w:r>
              <w:rPr>
                <w:sz w:val="19"/>
                <w:szCs w:val="19"/>
              </w:rPr>
              <w:t>Cihaz ölçüleri en fazla 200 x 285 x 55 mm, ağırlığı en fazla 2 kg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8"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9" w14:textId="77777777" w:rsidR="00FE1BA0" w:rsidRDefault="00FE1BA0"/>
        </w:tc>
      </w:tr>
      <w:tr w:rsidR="00FE1BA0" w14:paraId="7AD534FF"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4FB" w14:textId="77777777" w:rsidR="00FE1BA0" w:rsidRDefault="00857C12">
            <w:r>
              <w:rPr>
                <w:b/>
                <w:bCs/>
                <w:sz w:val="19"/>
                <w:szCs w:val="19"/>
              </w:rPr>
              <w:t>3.6.6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C" w14:textId="77777777" w:rsidR="00FE1BA0" w:rsidRDefault="00857C12">
            <w:r>
              <w:rPr>
                <w:sz w:val="19"/>
                <w:szCs w:val="19"/>
              </w:rPr>
              <w:t>Çalışma sıcaklığı en az 0 °C ile +40 °C aralığını kapsayacaktır. Kapalı alanda ve en az 2.000 m rakıma kadar kullanılabilecektir.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D"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4FE" w14:textId="77777777" w:rsidR="00FE1BA0" w:rsidRDefault="00FE1BA0"/>
        </w:tc>
      </w:tr>
      <w:tr w:rsidR="00FE1BA0" w14:paraId="7AD53504"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00" w14:textId="77777777" w:rsidR="00FE1BA0" w:rsidRDefault="00857C12">
            <w:r>
              <w:rPr>
                <w:b/>
                <w:bCs/>
                <w:sz w:val="19"/>
                <w:szCs w:val="19"/>
              </w:rPr>
              <w:t>3.6.7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01" w14:textId="77777777" w:rsidR="00FE1BA0" w:rsidRDefault="00857C12">
            <w:r>
              <w:rPr>
                <w:sz w:val="19"/>
                <w:szCs w:val="19"/>
              </w:rPr>
              <w:t>Koruma sınıfı, ölçüm terminal kapakları kapalıyken ve terminallerde kablo yokken IP54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02"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03" w14:textId="77777777" w:rsidR="00FE1BA0" w:rsidRDefault="00FE1BA0"/>
        </w:tc>
      </w:tr>
      <w:tr w:rsidR="00FE1BA0" w14:paraId="7AD53509"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05" w14:textId="77777777" w:rsidR="00FE1BA0" w:rsidRDefault="00857C12">
            <w:r>
              <w:rPr>
                <w:b/>
                <w:bCs/>
                <w:sz w:val="19"/>
                <w:szCs w:val="19"/>
              </w:rPr>
              <w:t>3.6.8</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06" w14:textId="77777777" w:rsidR="00FE1BA0" w:rsidRDefault="00857C12">
            <w:r>
              <w:rPr>
                <w:sz w:val="19"/>
                <w:szCs w:val="19"/>
              </w:rPr>
              <w:t>Darbeye dayanıklı, kompakt bir gövdeye sahip olacaktır.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07"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08" w14:textId="77777777" w:rsidR="00FE1BA0" w:rsidRDefault="00FE1BA0"/>
        </w:tc>
      </w:tr>
    </w:tbl>
    <w:p w14:paraId="7AD5350A" w14:textId="77777777" w:rsidR="00FE1BA0" w:rsidRDefault="00FE1BA0">
      <w:pPr>
        <w:spacing w:after="80"/>
      </w:pPr>
    </w:p>
    <w:p w14:paraId="7AD5350B" w14:textId="77777777" w:rsidR="00FE1BA0" w:rsidRDefault="00857C12">
      <w:pPr>
        <w:pStyle w:val="Balk2"/>
        <w:keepNext/>
      </w:pPr>
      <w:r>
        <w:t>3.7 Teslimat içeriği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5288"/>
        <w:gridCol w:w="2300"/>
        <w:gridCol w:w="1200"/>
      </w:tblGrid>
      <w:tr w:rsidR="00FE1BA0" w14:paraId="7AD53510" w14:textId="77777777">
        <w:tblPrEx>
          <w:tblCellMar>
            <w:top w:w="0" w:type="dxa"/>
            <w:bottom w:w="0" w:type="dxa"/>
          </w:tblCellMar>
        </w:tblPrEx>
        <w:trPr>
          <w:cantSplit/>
          <w:tblHeader/>
        </w:trPr>
        <w:tc>
          <w:tcPr>
            <w:tcW w:w="85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50C" w14:textId="77777777" w:rsidR="00FE1BA0" w:rsidRDefault="00857C12">
            <w:r>
              <w:rPr>
                <w:b/>
                <w:bCs/>
                <w:color w:val="FFFFFF"/>
                <w:sz w:val="19"/>
                <w:szCs w:val="19"/>
              </w:rPr>
              <w:t>Madde</w:t>
            </w:r>
          </w:p>
        </w:tc>
        <w:tc>
          <w:tcPr>
            <w:tcW w:w="528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50D" w14:textId="77777777" w:rsidR="00FE1BA0" w:rsidRDefault="00857C12">
            <w:r>
              <w:rPr>
                <w:b/>
                <w:bCs/>
                <w:color w:val="FFFFFF"/>
                <w:sz w:val="19"/>
                <w:szCs w:val="19"/>
              </w:rPr>
              <w:t>Gereksinim (asgari)</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50E" w14:textId="77777777" w:rsidR="00FE1BA0" w:rsidRDefault="00857C12">
            <w:r>
              <w:rPr>
                <w:b/>
                <w:bCs/>
                <w:color w:val="FFFFFF"/>
                <w:sz w:val="19"/>
                <w:szCs w:val="19"/>
              </w:rPr>
              <w:t>Teklif edilen değer</w:t>
            </w:r>
          </w:p>
        </w:tc>
        <w:tc>
          <w:tcPr>
            <w:tcW w:w="1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AD5350F" w14:textId="77777777" w:rsidR="00FE1BA0" w:rsidRDefault="00857C12">
            <w:r>
              <w:rPr>
                <w:b/>
                <w:bCs/>
                <w:color w:val="FFFFFF"/>
                <w:sz w:val="19"/>
                <w:szCs w:val="19"/>
              </w:rPr>
              <w:t>Uygun / Uygun değil</w:t>
            </w:r>
          </w:p>
        </w:tc>
      </w:tr>
      <w:tr w:rsidR="00FE1BA0" w14:paraId="7AD53515"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11" w14:textId="77777777" w:rsidR="00FE1BA0" w:rsidRDefault="00857C12">
            <w:r>
              <w:rPr>
                <w:b/>
                <w:bCs/>
                <w:sz w:val="19"/>
                <w:szCs w:val="19"/>
              </w:rPr>
              <w:t>3.7.1</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2" w14:textId="77777777" w:rsidR="00FE1BA0" w:rsidRDefault="00857C12">
            <w:r>
              <w:rPr>
                <w:sz w:val="19"/>
                <w:szCs w:val="19"/>
              </w:rPr>
              <w:t>Cihaz, güvenlik bilgi formu ve doğrulama (kalibrasyon) sertifikası ile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3"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4" w14:textId="77777777" w:rsidR="00FE1BA0" w:rsidRDefault="00FE1BA0"/>
        </w:tc>
      </w:tr>
      <w:tr w:rsidR="00FE1BA0" w14:paraId="7AD5351A"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16" w14:textId="77777777" w:rsidR="00FE1BA0" w:rsidRDefault="00857C12">
            <w:r>
              <w:rPr>
                <w:b/>
                <w:bCs/>
                <w:sz w:val="19"/>
                <w:szCs w:val="19"/>
              </w:rPr>
              <w:t>3.7.2</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7" w14:textId="77777777" w:rsidR="00FE1BA0" w:rsidRDefault="00857C12">
            <w:r>
              <w:rPr>
                <w:sz w:val="19"/>
                <w:szCs w:val="19"/>
              </w:rPr>
              <w:t>Çıkarılabilir el askısı, işaret halkaları seti ve çok dilli hızlı başlangıç kılavuzu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8"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9" w14:textId="77777777" w:rsidR="00FE1BA0" w:rsidRDefault="00FE1BA0"/>
        </w:tc>
      </w:tr>
      <w:tr w:rsidR="00FE1BA0" w14:paraId="7AD5351F"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1B" w14:textId="77777777" w:rsidR="00FE1BA0" w:rsidRDefault="00857C12">
            <w:r>
              <w:rPr>
                <w:b/>
                <w:bCs/>
                <w:sz w:val="19"/>
                <w:szCs w:val="19"/>
              </w:rPr>
              <w:t>3.7.3</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C" w14:textId="77777777" w:rsidR="00FE1BA0" w:rsidRDefault="00857C12">
            <w:r>
              <w:rPr>
                <w:sz w:val="19"/>
                <w:szCs w:val="19"/>
              </w:rPr>
              <w:t>USB A/B kablo (en az 1,8 m)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D"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1E" w14:textId="77777777" w:rsidR="00FE1BA0" w:rsidRDefault="00FE1BA0"/>
        </w:tc>
      </w:tr>
      <w:tr w:rsidR="00FE1BA0" w14:paraId="7AD53524"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20" w14:textId="77777777" w:rsidR="00FE1BA0" w:rsidRDefault="00857C12">
            <w:r>
              <w:rPr>
                <w:b/>
                <w:bCs/>
                <w:sz w:val="19"/>
                <w:szCs w:val="19"/>
              </w:rPr>
              <w:t>3.7.4</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1" w14:textId="77777777" w:rsidR="00FE1BA0" w:rsidRDefault="00857C12">
            <w:r>
              <w:rPr>
                <w:sz w:val="19"/>
                <w:szCs w:val="19"/>
              </w:rPr>
              <w:t>5 adet banana kablo ve timsah klips seti (2 mm banana - timsah klips)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2"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3" w14:textId="77777777" w:rsidR="00FE1BA0" w:rsidRDefault="00FE1BA0"/>
        </w:tc>
      </w:tr>
      <w:tr w:rsidR="00FE1BA0" w14:paraId="7AD53529"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25" w14:textId="77777777" w:rsidR="00FE1BA0" w:rsidRDefault="00857C12">
            <w:r>
              <w:rPr>
                <w:b/>
                <w:bCs/>
                <w:sz w:val="19"/>
                <w:szCs w:val="19"/>
              </w:rPr>
              <w:t>3.7.5</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6" w14:textId="77777777" w:rsidR="00FE1BA0" w:rsidRDefault="00857C12">
            <w:r>
              <w:rPr>
                <w:sz w:val="19"/>
                <w:szCs w:val="19"/>
              </w:rPr>
              <w:t>SD hafıza kartı (en az 16 GB) ve taşıma çantası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7"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8" w14:textId="77777777" w:rsidR="00FE1BA0" w:rsidRDefault="00FE1BA0"/>
        </w:tc>
      </w:tr>
      <w:tr w:rsidR="00FE1BA0" w14:paraId="7AD5352E"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2A" w14:textId="77777777" w:rsidR="00FE1BA0" w:rsidRDefault="00857C12">
            <w:r>
              <w:rPr>
                <w:b/>
                <w:bCs/>
                <w:sz w:val="19"/>
                <w:szCs w:val="19"/>
              </w:rPr>
              <w:t>3.7.6</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B" w14:textId="77777777" w:rsidR="00FE1BA0" w:rsidRDefault="00857C12">
            <w:r>
              <w:rPr>
                <w:sz w:val="19"/>
                <w:szCs w:val="19"/>
              </w:rPr>
              <w:t>Şebeke adaptörü teslim edilecektir.</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C"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2D" w14:textId="77777777" w:rsidR="00FE1BA0" w:rsidRDefault="00FE1BA0"/>
        </w:tc>
      </w:tr>
      <w:tr w:rsidR="00FE1BA0" w14:paraId="7AD53533" w14:textId="77777777">
        <w:tblPrEx>
          <w:tblCellMar>
            <w:top w:w="0" w:type="dxa"/>
            <w:bottom w:w="0" w:type="dxa"/>
          </w:tblCellMar>
        </w:tblPrEx>
        <w:trPr>
          <w:cantSplit/>
        </w:trPr>
        <w:tc>
          <w:tcPr>
            <w:tcW w:w="85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2F" w14:textId="77777777" w:rsidR="00FE1BA0" w:rsidRDefault="00857C12">
            <w:r>
              <w:rPr>
                <w:b/>
                <w:bCs/>
                <w:sz w:val="19"/>
                <w:szCs w:val="19"/>
              </w:rPr>
              <w:t>3.7.7</w:t>
            </w:r>
          </w:p>
        </w:tc>
        <w:tc>
          <w:tcPr>
            <w:tcW w:w="528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8F795D" w14:textId="6182FA65" w:rsidR="00C66214" w:rsidRDefault="00C66214" w:rsidP="00C66214">
            <w:pPr>
              <w:rPr>
                <w:sz w:val="19"/>
                <w:szCs w:val="19"/>
              </w:rPr>
            </w:pPr>
            <w:r>
              <w:rPr>
                <w:sz w:val="19"/>
                <w:szCs w:val="19"/>
              </w:rPr>
              <w:t xml:space="preserve">Akım sensörleri: </w:t>
            </w:r>
          </w:p>
          <w:p w14:paraId="592FC418" w14:textId="77777777" w:rsidR="00C66214" w:rsidRDefault="00C66214" w:rsidP="00C66214">
            <w:pPr>
              <w:rPr>
                <w:sz w:val="19"/>
                <w:szCs w:val="19"/>
              </w:rPr>
            </w:pPr>
            <w:r>
              <w:rPr>
                <w:sz w:val="19"/>
                <w:szCs w:val="19"/>
              </w:rPr>
              <w:t>x/5A ve 100Aac ölçüm özellikli akım sensörü…4 adet</w:t>
            </w:r>
          </w:p>
          <w:p w14:paraId="7AD53530" w14:textId="1882A85C" w:rsidR="00FE1BA0" w:rsidRDefault="00C66214" w:rsidP="00C66214">
            <w:r>
              <w:rPr>
                <w:sz w:val="19"/>
                <w:szCs w:val="19"/>
              </w:rPr>
              <w:t>10.000Aac ölçüm özelliklik 45 cm uzunlukta rogowski akım sensörü…4 adet</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31" w14:textId="77777777" w:rsidR="00FE1BA0" w:rsidRDefault="00FE1BA0"/>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32" w14:textId="77777777" w:rsidR="00FE1BA0" w:rsidRDefault="00FE1BA0"/>
        </w:tc>
      </w:tr>
    </w:tbl>
    <w:p w14:paraId="7AD53535" w14:textId="77777777" w:rsidR="00FE1BA0" w:rsidRDefault="00857C12">
      <w:pPr>
        <w:pStyle w:val="Balk1"/>
        <w:pBdr>
          <w:bottom w:val="single" w:sz="8" w:space="4" w:color="1F4E79"/>
        </w:pBdr>
      </w:pPr>
      <w:r>
        <w:lastRenderedPageBreak/>
        <w:t>4. Teslimat, Garanti, Test ve Eğitim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6738"/>
      </w:tblGrid>
      <w:tr w:rsidR="00FE1BA0" w14:paraId="7AD53538"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36" w14:textId="77777777" w:rsidR="00FE1BA0" w:rsidRDefault="00857C12">
            <w:r>
              <w:rPr>
                <w:b/>
                <w:bCs/>
                <w:sz w:val="19"/>
                <w:szCs w:val="19"/>
              </w:rPr>
              <w:t>Teslim süresi</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37" w14:textId="77777777" w:rsidR="00FE1BA0" w:rsidRDefault="00857C12">
            <w:r>
              <w:rPr>
                <w:sz w:val="19"/>
                <w:szCs w:val="19"/>
              </w:rPr>
              <w:t>Sipariş tarihinden itibaren [__] takvim günü</w:t>
            </w:r>
          </w:p>
        </w:tc>
      </w:tr>
      <w:tr w:rsidR="00FE1BA0" w14:paraId="7AD5353B"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39" w14:textId="77777777" w:rsidR="00FE1BA0" w:rsidRDefault="00857C12">
            <w:r>
              <w:rPr>
                <w:b/>
                <w:bCs/>
                <w:sz w:val="19"/>
                <w:szCs w:val="19"/>
              </w:rPr>
              <w:t>Teslim yeri</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3A" w14:textId="77777777" w:rsidR="00FE1BA0" w:rsidRDefault="00857C12">
            <w:r>
              <w:rPr>
                <w:sz w:val="19"/>
                <w:szCs w:val="19"/>
              </w:rPr>
              <w:t>[Adres]</w:t>
            </w:r>
          </w:p>
        </w:tc>
      </w:tr>
      <w:tr w:rsidR="00FE1BA0" w14:paraId="7AD5353E"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3C" w14:textId="77777777" w:rsidR="00FE1BA0" w:rsidRDefault="00857C12">
            <w:r>
              <w:rPr>
                <w:b/>
                <w:bCs/>
                <w:sz w:val="19"/>
                <w:szCs w:val="19"/>
              </w:rPr>
              <w:t>Garanti</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3D" w14:textId="679A00DB" w:rsidR="00FE1BA0" w:rsidRDefault="00857C12">
            <w:r>
              <w:rPr>
                <w:sz w:val="19"/>
                <w:szCs w:val="19"/>
              </w:rPr>
              <w:t xml:space="preserve">En az </w:t>
            </w:r>
            <w:r w:rsidR="00C66214">
              <w:rPr>
                <w:sz w:val="19"/>
                <w:szCs w:val="19"/>
              </w:rPr>
              <w:t>3</w:t>
            </w:r>
            <w:r>
              <w:rPr>
                <w:sz w:val="19"/>
                <w:szCs w:val="19"/>
              </w:rPr>
              <w:t xml:space="preserve"> yıl. Garanti süresince arızalı cihaz ücretsiz onarılacak veya değiştirilecektir.</w:t>
            </w:r>
          </w:p>
        </w:tc>
      </w:tr>
      <w:tr w:rsidR="00FE1BA0" w14:paraId="7AD53541"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3F" w14:textId="77777777" w:rsidR="00FE1BA0" w:rsidRDefault="00857C12">
            <w:r>
              <w:rPr>
                <w:b/>
                <w:bCs/>
                <w:sz w:val="19"/>
                <w:szCs w:val="19"/>
              </w:rPr>
              <w:t>Yedek parça ve destek</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40" w14:textId="774DB160" w:rsidR="00FE1BA0" w:rsidRDefault="00857C12">
            <w:r>
              <w:rPr>
                <w:sz w:val="19"/>
                <w:szCs w:val="19"/>
              </w:rPr>
              <w:t xml:space="preserve">Cihaz üretimden kalktıktan sonra </w:t>
            </w:r>
            <w:r w:rsidR="00C66214">
              <w:rPr>
                <w:sz w:val="19"/>
                <w:szCs w:val="19"/>
              </w:rPr>
              <w:t>10</w:t>
            </w:r>
            <w:r>
              <w:rPr>
                <w:sz w:val="19"/>
                <w:szCs w:val="19"/>
              </w:rPr>
              <w:t xml:space="preserve"> yıl yedek parça ve teknik destek sağlanacaktır.</w:t>
            </w:r>
          </w:p>
        </w:tc>
      </w:tr>
      <w:tr w:rsidR="00FE1BA0" w14:paraId="7AD53544"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42" w14:textId="77777777" w:rsidR="00FE1BA0" w:rsidRDefault="00857C12">
            <w:r>
              <w:rPr>
                <w:b/>
                <w:bCs/>
                <w:sz w:val="19"/>
                <w:szCs w:val="19"/>
              </w:rPr>
              <w:t>Eğitim</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43" w14:textId="6AE306E2" w:rsidR="00FE1BA0" w:rsidRDefault="00C66214">
            <w:r>
              <w:rPr>
                <w:sz w:val="19"/>
                <w:szCs w:val="19"/>
              </w:rPr>
              <w:t>1</w:t>
            </w:r>
            <w:r w:rsidR="00857C12">
              <w:rPr>
                <w:sz w:val="19"/>
                <w:szCs w:val="19"/>
              </w:rPr>
              <w:t xml:space="preserve"> kişilik, </w:t>
            </w:r>
            <w:r>
              <w:rPr>
                <w:sz w:val="19"/>
                <w:szCs w:val="19"/>
              </w:rPr>
              <w:t>1</w:t>
            </w:r>
            <w:r w:rsidR="00857C12">
              <w:rPr>
                <w:sz w:val="19"/>
                <w:szCs w:val="19"/>
              </w:rPr>
              <w:t xml:space="preserve"> gün kullanım ve yazılım eğitimi verilecektir.</w:t>
            </w:r>
          </w:p>
        </w:tc>
      </w:tr>
      <w:tr w:rsidR="00FE1BA0" w14:paraId="7AD53547"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45" w14:textId="77777777" w:rsidR="00FE1BA0" w:rsidRDefault="00857C12">
            <w:r>
              <w:rPr>
                <w:b/>
                <w:bCs/>
                <w:sz w:val="19"/>
                <w:szCs w:val="19"/>
              </w:rPr>
              <w:t>Dokümantasyon</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46" w14:textId="77777777" w:rsidR="00FE1BA0" w:rsidRDefault="00857C12">
            <w:r>
              <w:rPr>
                <w:sz w:val="19"/>
                <w:szCs w:val="19"/>
              </w:rPr>
              <w:t>Kullanım kılavuzu, veri sayfası ve hızlı başlangıç kılavuzu teslim edilecektir. [Türkçe doküman istenir / istenmez.]</w:t>
            </w:r>
          </w:p>
        </w:tc>
      </w:tr>
      <w:tr w:rsidR="00FE1BA0" w14:paraId="7AD5354A"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48" w14:textId="77777777" w:rsidR="00FE1BA0" w:rsidRDefault="00857C12">
            <w:r>
              <w:rPr>
                <w:b/>
                <w:bCs/>
                <w:sz w:val="19"/>
                <w:szCs w:val="19"/>
              </w:rPr>
              <w:t>Fabrika testi / kalibrasyon</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49" w14:textId="77777777" w:rsidR="00FE1BA0" w:rsidRDefault="00857C12">
            <w:r>
              <w:rPr>
                <w:sz w:val="19"/>
                <w:szCs w:val="19"/>
              </w:rPr>
              <w:t>Her cihaz için seri numaralı doğrulama (kalibrasyon) sertifikası sunulacaktır.</w:t>
            </w:r>
          </w:p>
        </w:tc>
      </w:tr>
      <w:tr w:rsidR="00FE1BA0" w14:paraId="7AD5354D" w14:textId="77777777">
        <w:tblPrEx>
          <w:tblCellMar>
            <w:top w:w="0" w:type="dxa"/>
            <w:bottom w:w="0" w:type="dxa"/>
          </w:tblCellMar>
        </w:tblPrEx>
        <w:tc>
          <w:tcPr>
            <w:tcW w:w="29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AD5354B" w14:textId="77777777" w:rsidR="00FE1BA0" w:rsidRDefault="00857C12">
            <w:r>
              <w:rPr>
                <w:b/>
                <w:bCs/>
                <w:sz w:val="19"/>
                <w:szCs w:val="19"/>
              </w:rPr>
              <w:t>Ambalaj</w:t>
            </w:r>
          </w:p>
        </w:tc>
        <w:tc>
          <w:tcPr>
            <w:tcW w:w="67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D5354C" w14:textId="77777777" w:rsidR="00FE1BA0" w:rsidRDefault="00857C12">
            <w:r>
              <w:rPr>
                <w:sz w:val="19"/>
                <w:szCs w:val="19"/>
              </w:rPr>
              <w:t>Cihazlar, nakliye sırasında zarar görmeyecek şekilde taşıma çantası ve orijinal ambalajında teslim edilecektir.</w:t>
            </w:r>
          </w:p>
        </w:tc>
      </w:tr>
    </w:tbl>
    <w:p w14:paraId="7AD5354E" w14:textId="77777777" w:rsidR="00FE1BA0" w:rsidRDefault="00857C12">
      <w:pPr>
        <w:pStyle w:val="Balk1"/>
        <w:pBdr>
          <w:bottom w:val="single" w:sz="8" w:space="4" w:color="1F4E79"/>
        </w:pBdr>
      </w:pPr>
      <w:r>
        <w:t>5. Teklifle Birlikte Sunulacak Belgeler</w:t>
      </w:r>
    </w:p>
    <w:p w14:paraId="7AD5354F" w14:textId="77777777" w:rsidR="00FE1BA0" w:rsidRDefault="00857C12">
      <w:pPr>
        <w:pStyle w:val="ListeParagraf"/>
        <w:numPr>
          <w:ilvl w:val="0"/>
          <w:numId w:val="2"/>
        </w:numPr>
        <w:spacing w:after="70" w:line="280" w:lineRule="auto"/>
      </w:pPr>
      <w:r>
        <w:t>Doldurulmuş teknik uygunluk tabloları (Bölüm 3)</w:t>
      </w:r>
    </w:p>
    <w:p w14:paraId="7AD53550" w14:textId="77777777" w:rsidR="00FE1BA0" w:rsidRDefault="00857C12">
      <w:pPr>
        <w:pStyle w:val="ListeParagraf"/>
        <w:numPr>
          <w:ilvl w:val="0"/>
          <w:numId w:val="2"/>
        </w:numPr>
        <w:spacing w:after="70" w:line="280" w:lineRule="auto"/>
      </w:pPr>
      <w:r>
        <w:t>Teklif edilen cihazın veri sayfası ve kullanım kılavuzu</w:t>
      </w:r>
    </w:p>
    <w:p w14:paraId="7AD53551" w14:textId="77777777" w:rsidR="00FE1BA0" w:rsidRDefault="00857C12">
      <w:pPr>
        <w:pStyle w:val="ListeParagraf"/>
        <w:numPr>
          <w:ilvl w:val="0"/>
          <w:numId w:val="2"/>
        </w:numPr>
        <w:spacing w:after="70" w:line="280" w:lineRule="auto"/>
      </w:pPr>
      <w:r>
        <w:t>IEC 61000-4-30 Class A uyumluluk belgesi / test raporu</w:t>
      </w:r>
    </w:p>
    <w:p w14:paraId="7AD53552" w14:textId="77777777" w:rsidR="00FE1BA0" w:rsidRDefault="00857C12">
      <w:pPr>
        <w:pStyle w:val="ListeParagraf"/>
        <w:numPr>
          <w:ilvl w:val="0"/>
          <w:numId w:val="2"/>
        </w:numPr>
        <w:spacing w:after="70" w:line="280" w:lineRule="auto"/>
      </w:pPr>
      <w:r>
        <w:t>CE uygunluk beyanı</w:t>
      </w:r>
    </w:p>
    <w:p w14:paraId="7AD53553" w14:textId="77777777" w:rsidR="00FE1BA0" w:rsidRDefault="00857C12">
      <w:pPr>
        <w:pStyle w:val="ListeParagraf"/>
        <w:numPr>
          <w:ilvl w:val="0"/>
          <w:numId w:val="2"/>
        </w:numPr>
        <w:spacing w:after="70" w:line="280" w:lineRule="auto"/>
      </w:pPr>
      <w:r>
        <w:t>Üretici yetki veya distribütörlük belgesi</w:t>
      </w:r>
    </w:p>
    <w:p w14:paraId="7AD53554" w14:textId="77777777" w:rsidR="00FE1BA0" w:rsidRDefault="00857C12">
      <w:pPr>
        <w:pStyle w:val="ListeParagraf"/>
        <w:numPr>
          <w:ilvl w:val="0"/>
          <w:numId w:val="2"/>
        </w:numPr>
        <w:spacing w:after="70" w:line="280" w:lineRule="auto"/>
      </w:pPr>
      <w:r>
        <w:t>Benzer iş referans listesi</w:t>
      </w:r>
    </w:p>
    <w:p w14:paraId="7AD53555" w14:textId="77777777" w:rsidR="00FE1BA0" w:rsidRDefault="00857C12">
      <w:pPr>
        <w:pStyle w:val="ListeParagraf"/>
        <w:numPr>
          <w:ilvl w:val="0"/>
          <w:numId w:val="2"/>
        </w:numPr>
        <w:spacing w:after="70" w:line="280" w:lineRule="auto"/>
      </w:pPr>
      <w:r>
        <w:t>Teklif edilen yazılım (firmware) sürümü</w:t>
      </w:r>
    </w:p>
    <w:p w14:paraId="7AD53556" w14:textId="77777777" w:rsidR="00FE1BA0" w:rsidRDefault="00857C12">
      <w:pPr>
        <w:pStyle w:val="ListeParagraf"/>
        <w:numPr>
          <w:ilvl w:val="0"/>
          <w:numId w:val="2"/>
        </w:numPr>
        <w:spacing w:after="70" w:line="280" w:lineRule="auto"/>
      </w:pPr>
      <w:r>
        <w:t>Akım sensörü ve aksesuarlar için ayrı fiyat ve teknik özellik listesi</w:t>
      </w:r>
    </w:p>
    <w:p w14:paraId="7AD53558" w14:textId="1E37EE59" w:rsidR="00FE1BA0" w:rsidRDefault="00857C12" w:rsidP="00D122C6">
      <w:pPr>
        <w:pStyle w:val="Balk1"/>
        <w:pBdr>
          <w:bottom w:val="single" w:sz="8" w:space="4" w:color="1F4E79"/>
        </w:pBdr>
      </w:pPr>
      <w:r>
        <w:t>Ek-1: Sipariş Bilgisi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438"/>
      </w:tblGrid>
      <w:tr w:rsidR="00D122C6" w14:paraId="1D9BEB69"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2A777E20" w14:textId="77777777" w:rsidR="00D122C6" w:rsidRDefault="00D122C6" w:rsidP="00DF18D5">
            <w:r>
              <w:rPr>
                <w:b/>
                <w:bCs/>
                <w:sz w:val="19"/>
                <w:szCs w:val="19"/>
              </w:rPr>
              <w:t>ClassA Portatif Analizör</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2E55BC" w14:textId="77777777" w:rsidR="00D122C6" w:rsidRDefault="00D122C6" w:rsidP="00DF18D5">
            <w:r>
              <w:rPr>
                <w:sz w:val="19"/>
                <w:szCs w:val="19"/>
              </w:rPr>
              <w:t>1 Adet</w:t>
            </w:r>
          </w:p>
        </w:tc>
      </w:tr>
      <w:tr w:rsidR="00D122C6" w14:paraId="18A2F2D8"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01A2D405" w14:textId="77777777" w:rsidR="00D122C6" w:rsidRDefault="00D122C6" w:rsidP="00DF18D5">
            <w:r>
              <w:rPr>
                <w:b/>
                <w:bCs/>
                <w:sz w:val="19"/>
                <w:szCs w:val="19"/>
              </w:rPr>
              <w:t>Şebeke besleme adaptörü</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AC721F" w14:textId="77777777" w:rsidR="00D122C6" w:rsidRDefault="00D122C6" w:rsidP="00DF18D5">
            <w:r>
              <w:rPr>
                <w:sz w:val="19"/>
                <w:szCs w:val="19"/>
              </w:rPr>
              <w:t>1 Adet</w:t>
            </w:r>
          </w:p>
        </w:tc>
      </w:tr>
      <w:tr w:rsidR="00D122C6" w14:paraId="04BC1CBE"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3E4B16C5" w14:textId="77777777" w:rsidR="00D122C6" w:rsidRDefault="00D122C6" w:rsidP="00DF18D5">
            <w:r>
              <w:rPr>
                <w:b/>
                <w:bCs/>
                <w:sz w:val="19"/>
                <w:szCs w:val="19"/>
              </w:rPr>
              <w:t>Li-ion batarya paketi</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B55649" w14:textId="77777777" w:rsidR="00D122C6" w:rsidRDefault="00D122C6" w:rsidP="00DF18D5">
            <w:r>
              <w:rPr>
                <w:sz w:val="19"/>
                <w:szCs w:val="19"/>
              </w:rPr>
              <w:t>1 Adet</w:t>
            </w:r>
          </w:p>
        </w:tc>
      </w:tr>
      <w:tr w:rsidR="00D122C6" w14:paraId="094A7C8E"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3FA75FEB" w14:textId="77777777" w:rsidR="00D122C6" w:rsidRDefault="00D122C6" w:rsidP="00DF18D5">
            <w:r>
              <w:rPr>
                <w:b/>
                <w:bCs/>
                <w:sz w:val="19"/>
                <w:szCs w:val="19"/>
              </w:rPr>
              <w:t>SD kart</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3178B5F" w14:textId="77777777" w:rsidR="00D122C6" w:rsidRDefault="00D122C6" w:rsidP="00DF18D5">
            <w:r>
              <w:rPr>
                <w:sz w:val="19"/>
                <w:szCs w:val="19"/>
              </w:rPr>
              <w:t>1 Adet</w:t>
            </w:r>
          </w:p>
        </w:tc>
      </w:tr>
      <w:tr w:rsidR="00D122C6" w14:paraId="56D2C33E"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0998FA2D" w14:textId="77777777" w:rsidR="00D122C6" w:rsidRDefault="00D122C6" w:rsidP="00DF18D5">
            <w:r>
              <w:rPr>
                <w:b/>
                <w:bCs/>
                <w:sz w:val="19"/>
                <w:szCs w:val="19"/>
              </w:rPr>
              <w:t>Manyetik askı</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C258BA" w14:textId="77777777" w:rsidR="00D122C6" w:rsidRDefault="00D122C6" w:rsidP="00DF18D5">
            <w:r>
              <w:rPr>
                <w:sz w:val="19"/>
                <w:szCs w:val="19"/>
              </w:rPr>
              <w:t>P01103079</w:t>
            </w:r>
          </w:p>
        </w:tc>
      </w:tr>
      <w:tr w:rsidR="00D122C6" w14:paraId="59624AFC"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6E98FC09" w14:textId="77777777" w:rsidR="00D122C6" w:rsidRDefault="00D122C6" w:rsidP="00DF18D5">
            <w:r>
              <w:rPr>
                <w:b/>
                <w:bCs/>
                <w:sz w:val="19"/>
                <w:szCs w:val="19"/>
              </w:rPr>
              <w:t>Reeling Box</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E09CF4A" w14:textId="77777777" w:rsidR="00D122C6" w:rsidRDefault="00D122C6" w:rsidP="00DF18D5">
            <w:r>
              <w:rPr>
                <w:sz w:val="19"/>
                <w:szCs w:val="19"/>
              </w:rPr>
              <w:t>P01102149</w:t>
            </w:r>
          </w:p>
        </w:tc>
      </w:tr>
      <w:tr w:rsidR="00D122C6" w14:paraId="0CF60A5B"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2AE37E30" w14:textId="77777777" w:rsidR="00D122C6" w:rsidRDefault="00D122C6" w:rsidP="00DF18D5">
            <w:r>
              <w:rPr>
                <w:b/>
                <w:bCs/>
                <w:sz w:val="19"/>
                <w:szCs w:val="19"/>
              </w:rPr>
              <w:t>Taşıma çantası</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46CCCB4" w14:textId="77777777" w:rsidR="00D122C6" w:rsidRDefault="00D122C6" w:rsidP="00DF18D5">
            <w:r>
              <w:rPr>
                <w:sz w:val="19"/>
                <w:szCs w:val="19"/>
              </w:rPr>
              <w:t>1 Adet</w:t>
            </w:r>
          </w:p>
        </w:tc>
      </w:tr>
      <w:tr w:rsidR="00D122C6" w14:paraId="43B1D30B"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55F80D5D" w14:textId="77777777" w:rsidR="00D122C6" w:rsidRDefault="00D122C6" w:rsidP="00DF18D5">
            <w:r>
              <w:rPr>
                <w:b/>
                <w:bCs/>
                <w:sz w:val="19"/>
                <w:szCs w:val="19"/>
              </w:rPr>
              <w:t>2 mm banana - timsah klips seti (5 adet)</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8258D7E" w14:textId="77777777" w:rsidR="00D122C6" w:rsidRDefault="00D122C6" w:rsidP="00DF18D5">
            <w:r>
              <w:rPr>
                <w:sz w:val="19"/>
                <w:szCs w:val="19"/>
              </w:rPr>
              <w:t>1 Adet</w:t>
            </w:r>
          </w:p>
        </w:tc>
      </w:tr>
      <w:tr w:rsidR="00D122C6" w14:paraId="7EAF488F"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17FA36A6" w14:textId="77777777" w:rsidR="00D122C6" w:rsidRDefault="00D122C6" w:rsidP="00DF18D5">
            <w:r>
              <w:rPr>
                <w:b/>
                <w:bCs/>
                <w:sz w:val="19"/>
                <w:szCs w:val="19"/>
              </w:rPr>
              <w:t>Akım sensörleri</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0F3620" w14:textId="77777777" w:rsidR="00D122C6" w:rsidRDefault="00D122C6" w:rsidP="00DF18D5">
            <w:pPr>
              <w:rPr>
                <w:sz w:val="19"/>
                <w:szCs w:val="19"/>
              </w:rPr>
            </w:pPr>
            <w:r>
              <w:rPr>
                <w:sz w:val="19"/>
                <w:szCs w:val="19"/>
              </w:rPr>
              <w:t>1- x/5A ve 100Aac ölçüm özellikli akım sensörü…4 adet</w:t>
            </w:r>
          </w:p>
          <w:p w14:paraId="639C4FD3" w14:textId="77777777" w:rsidR="00D122C6" w:rsidRDefault="00D122C6" w:rsidP="00DF18D5">
            <w:r>
              <w:rPr>
                <w:sz w:val="19"/>
                <w:szCs w:val="19"/>
              </w:rPr>
              <w:t>2- 10.000Aac ölçüm özelliklik 45 cm uzunlukta rogowski akım sensörü…4 adet</w:t>
            </w:r>
          </w:p>
        </w:tc>
      </w:tr>
      <w:tr w:rsidR="00D122C6" w14:paraId="6A1CD379"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257FA045" w14:textId="77777777" w:rsidR="00D122C6" w:rsidRDefault="00D122C6" w:rsidP="00DF18D5">
            <w:pPr>
              <w:rPr>
                <w:b/>
                <w:bCs/>
                <w:sz w:val="19"/>
                <w:szCs w:val="19"/>
              </w:rPr>
            </w:pPr>
            <w:r>
              <w:rPr>
                <w:b/>
                <w:bCs/>
                <w:sz w:val="19"/>
                <w:szCs w:val="19"/>
              </w:rPr>
              <w:t>USB data kablosu</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343688" w14:textId="77777777" w:rsidR="00D122C6" w:rsidRDefault="00D122C6" w:rsidP="00DF18D5">
            <w:pPr>
              <w:rPr>
                <w:sz w:val="19"/>
                <w:szCs w:val="19"/>
              </w:rPr>
            </w:pPr>
            <w:r>
              <w:rPr>
                <w:sz w:val="19"/>
                <w:szCs w:val="19"/>
              </w:rPr>
              <w:t>1 Adet</w:t>
            </w:r>
          </w:p>
        </w:tc>
      </w:tr>
      <w:tr w:rsidR="00D122C6" w14:paraId="776F9237"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6EE9C184" w14:textId="77777777" w:rsidR="00D122C6" w:rsidRDefault="00D122C6" w:rsidP="00DF18D5">
            <w:pPr>
              <w:rPr>
                <w:b/>
                <w:bCs/>
                <w:sz w:val="19"/>
                <w:szCs w:val="19"/>
              </w:rPr>
            </w:pPr>
            <w:r>
              <w:rPr>
                <w:b/>
                <w:bCs/>
                <w:sz w:val="19"/>
                <w:szCs w:val="19"/>
              </w:rPr>
              <w:t>PC yazılımı</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B1C8C3" w14:textId="77777777" w:rsidR="00D122C6" w:rsidRDefault="00D122C6" w:rsidP="00DF18D5">
            <w:pPr>
              <w:rPr>
                <w:sz w:val="19"/>
                <w:szCs w:val="19"/>
              </w:rPr>
            </w:pPr>
            <w:r>
              <w:rPr>
                <w:sz w:val="19"/>
                <w:szCs w:val="19"/>
              </w:rPr>
              <w:t>1 Adet</w:t>
            </w:r>
          </w:p>
        </w:tc>
      </w:tr>
      <w:tr w:rsidR="00D122C6" w14:paraId="05AA6340"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0E493CB9" w14:textId="77777777" w:rsidR="00D122C6" w:rsidRDefault="00D122C6" w:rsidP="00DF18D5">
            <w:pPr>
              <w:rPr>
                <w:b/>
                <w:bCs/>
                <w:sz w:val="19"/>
                <w:szCs w:val="19"/>
              </w:rPr>
            </w:pPr>
            <w:r>
              <w:rPr>
                <w:b/>
                <w:bCs/>
                <w:sz w:val="19"/>
                <w:szCs w:val="19"/>
              </w:rPr>
              <w:t>Fabrika Kalibrasyon Sertifikası</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AB38AF" w14:textId="77777777" w:rsidR="00D122C6" w:rsidRDefault="00D122C6" w:rsidP="00DF18D5">
            <w:pPr>
              <w:rPr>
                <w:sz w:val="19"/>
                <w:szCs w:val="19"/>
              </w:rPr>
            </w:pPr>
            <w:r>
              <w:rPr>
                <w:sz w:val="19"/>
                <w:szCs w:val="19"/>
              </w:rPr>
              <w:t>1 Adet</w:t>
            </w:r>
          </w:p>
        </w:tc>
      </w:tr>
      <w:tr w:rsidR="00D122C6" w14:paraId="2F4BFE92" w14:textId="77777777" w:rsidTr="00DF18D5">
        <w:tc>
          <w:tcPr>
            <w:tcW w:w="3200" w:type="dxa"/>
            <w:tcBorders>
              <w:top w:val="single" w:sz="4" w:space="0" w:color="BFBFBF"/>
              <w:left w:val="single" w:sz="4" w:space="0" w:color="BFBFBF"/>
              <w:bottom w:val="single" w:sz="4" w:space="0" w:color="BFBFBF"/>
              <w:right w:val="single" w:sz="4" w:space="0" w:color="BFBFBF"/>
            </w:tcBorders>
            <w:shd w:val="clear" w:color="auto" w:fill="EAF1F8"/>
            <w:tcMar>
              <w:top w:w="60" w:type="dxa"/>
              <w:left w:w="100" w:type="dxa"/>
              <w:bottom w:w="60" w:type="dxa"/>
              <w:right w:w="100" w:type="dxa"/>
            </w:tcMar>
          </w:tcPr>
          <w:p w14:paraId="74AE4146" w14:textId="77777777" w:rsidR="00D122C6" w:rsidRDefault="00D122C6" w:rsidP="00DF18D5">
            <w:pPr>
              <w:rPr>
                <w:b/>
                <w:bCs/>
                <w:sz w:val="19"/>
                <w:szCs w:val="19"/>
              </w:rPr>
            </w:pPr>
            <w:r>
              <w:rPr>
                <w:b/>
                <w:bCs/>
                <w:sz w:val="19"/>
                <w:szCs w:val="19"/>
              </w:rPr>
              <w:t>Hızlı Başlangıç Kılavuzu</w:t>
            </w:r>
          </w:p>
        </w:tc>
        <w:tc>
          <w:tcPr>
            <w:tcW w:w="6438"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C0B0F04" w14:textId="77777777" w:rsidR="00D122C6" w:rsidRDefault="00D122C6" w:rsidP="00DF18D5">
            <w:pPr>
              <w:rPr>
                <w:sz w:val="19"/>
                <w:szCs w:val="19"/>
              </w:rPr>
            </w:pPr>
            <w:r>
              <w:rPr>
                <w:sz w:val="19"/>
                <w:szCs w:val="19"/>
              </w:rPr>
              <w:t>1 Adet</w:t>
            </w:r>
          </w:p>
        </w:tc>
      </w:tr>
    </w:tbl>
    <w:p w14:paraId="7AD5357A" w14:textId="77777777" w:rsidR="00857C12" w:rsidRDefault="00857C12" w:rsidP="00D122C6"/>
    <w:sectPr w:rsidR="00857C12">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1E977" w14:textId="77777777" w:rsidR="00857C12" w:rsidRDefault="00857C12">
      <w:r>
        <w:separator/>
      </w:r>
    </w:p>
  </w:endnote>
  <w:endnote w:type="continuationSeparator" w:id="0">
    <w:p w14:paraId="60416467" w14:textId="77777777" w:rsidR="00857C12" w:rsidRDefault="00857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357A" w14:textId="44E9D25D" w:rsidR="00FE1BA0" w:rsidRDefault="00857C12">
    <w:pPr>
      <w:jc w:val="center"/>
    </w:pPr>
    <w:r>
      <w:rPr>
        <w:color w:val="595959"/>
        <w:sz w:val="16"/>
        <w:szCs w:val="16"/>
      </w:rPr>
      <w:t xml:space="preserve">Enerji Kalitesi Analizörü Teknik Şartnamesi  |  Sayfa </w:t>
    </w:r>
    <w:r>
      <w:rPr>
        <w:color w:val="595959"/>
        <w:sz w:val="16"/>
        <w:szCs w:val="16"/>
      </w:rPr>
      <w:fldChar w:fldCharType="begin"/>
    </w:r>
    <w:r>
      <w:rPr>
        <w:color w:val="595959"/>
        <w:sz w:val="16"/>
        <w:szCs w:val="16"/>
      </w:rPr>
      <w:instrText>PAGE</w:instrText>
    </w:r>
    <w:r>
      <w:rPr>
        <w:color w:val="595959"/>
        <w:sz w:val="16"/>
        <w:szCs w:val="16"/>
      </w:rPr>
      <w:fldChar w:fldCharType="separate"/>
    </w:r>
    <w:r w:rsidR="00B125C6">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ECC9" w14:textId="77777777" w:rsidR="00857C12" w:rsidRDefault="00857C12">
      <w:r>
        <w:separator/>
      </w:r>
    </w:p>
  </w:footnote>
  <w:footnote w:type="continuationSeparator" w:id="0">
    <w:p w14:paraId="46A22746" w14:textId="77777777" w:rsidR="00857C12" w:rsidRDefault="00857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C1E"/>
    <w:multiLevelType w:val="hybridMultilevel"/>
    <w:tmpl w:val="A93E57B8"/>
    <w:lvl w:ilvl="0" w:tplc="8C2A989E">
      <w:start w:val="1"/>
      <w:numFmt w:val="bullet"/>
      <w:lvlText w:val="•"/>
      <w:lvlJc w:val="left"/>
      <w:pPr>
        <w:ind w:left="540" w:hanging="270"/>
      </w:pPr>
    </w:lvl>
    <w:lvl w:ilvl="1" w:tplc="66C02FDE">
      <w:numFmt w:val="decimal"/>
      <w:lvlText w:val=""/>
      <w:lvlJc w:val="left"/>
    </w:lvl>
    <w:lvl w:ilvl="2" w:tplc="CEA0763E">
      <w:numFmt w:val="decimal"/>
      <w:lvlText w:val=""/>
      <w:lvlJc w:val="left"/>
    </w:lvl>
    <w:lvl w:ilvl="3" w:tplc="AF64236A">
      <w:numFmt w:val="decimal"/>
      <w:lvlText w:val=""/>
      <w:lvlJc w:val="left"/>
    </w:lvl>
    <w:lvl w:ilvl="4" w:tplc="F8929FBC">
      <w:numFmt w:val="decimal"/>
      <w:lvlText w:val=""/>
      <w:lvlJc w:val="left"/>
    </w:lvl>
    <w:lvl w:ilvl="5" w:tplc="63A87A34">
      <w:numFmt w:val="decimal"/>
      <w:lvlText w:val=""/>
      <w:lvlJc w:val="left"/>
    </w:lvl>
    <w:lvl w:ilvl="6" w:tplc="ADE0D8AC">
      <w:numFmt w:val="decimal"/>
      <w:lvlText w:val=""/>
      <w:lvlJc w:val="left"/>
    </w:lvl>
    <w:lvl w:ilvl="7" w:tplc="DBC6D73A">
      <w:numFmt w:val="decimal"/>
      <w:lvlText w:val=""/>
      <w:lvlJc w:val="left"/>
    </w:lvl>
    <w:lvl w:ilvl="8" w:tplc="7E4C9F16">
      <w:numFmt w:val="decimal"/>
      <w:lvlText w:val=""/>
      <w:lvlJc w:val="left"/>
    </w:lvl>
  </w:abstractNum>
  <w:abstractNum w:abstractNumId="1" w15:restartNumberingAfterBreak="0">
    <w:nsid w:val="60282E41"/>
    <w:multiLevelType w:val="hybridMultilevel"/>
    <w:tmpl w:val="54EA1B02"/>
    <w:lvl w:ilvl="0" w:tplc="9D4CE898">
      <w:start w:val="1"/>
      <w:numFmt w:val="bullet"/>
      <w:lvlText w:val="●"/>
      <w:lvlJc w:val="left"/>
      <w:pPr>
        <w:ind w:left="720" w:hanging="360"/>
      </w:pPr>
    </w:lvl>
    <w:lvl w:ilvl="1" w:tplc="A920A722">
      <w:start w:val="1"/>
      <w:numFmt w:val="bullet"/>
      <w:lvlText w:val="○"/>
      <w:lvlJc w:val="left"/>
      <w:pPr>
        <w:ind w:left="1440" w:hanging="360"/>
      </w:pPr>
    </w:lvl>
    <w:lvl w:ilvl="2" w:tplc="2F1C9252">
      <w:start w:val="1"/>
      <w:numFmt w:val="bullet"/>
      <w:lvlText w:val="■"/>
      <w:lvlJc w:val="left"/>
      <w:pPr>
        <w:ind w:left="2160" w:hanging="360"/>
      </w:pPr>
    </w:lvl>
    <w:lvl w:ilvl="3" w:tplc="B6A6B480">
      <w:start w:val="1"/>
      <w:numFmt w:val="bullet"/>
      <w:lvlText w:val="●"/>
      <w:lvlJc w:val="left"/>
      <w:pPr>
        <w:ind w:left="2880" w:hanging="360"/>
      </w:pPr>
    </w:lvl>
    <w:lvl w:ilvl="4" w:tplc="0C0C6BFE">
      <w:start w:val="1"/>
      <w:numFmt w:val="bullet"/>
      <w:lvlText w:val="○"/>
      <w:lvlJc w:val="left"/>
      <w:pPr>
        <w:ind w:left="3600" w:hanging="360"/>
      </w:pPr>
    </w:lvl>
    <w:lvl w:ilvl="5" w:tplc="6BA29DCE">
      <w:start w:val="1"/>
      <w:numFmt w:val="bullet"/>
      <w:lvlText w:val="■"/>
      <w:lvlJc w:val="left"/>
      <w:pPr>
        <w:ind w:left="4320" w:hanging="360"/>
      </w:pPr>
    </w:lvl>
    <w:lvl w:ilvl="6" w:tplc="74AA338C">
      <w:start w:val="1"/>
      <w:numFmt w:val="bullet"/>
      <w:lvlText w:val="●"/>
      <w:lvlJc w:val="left"/>
      <w:pPr>
        <w:ind w:left="5040" w:hanging="360"/>
      </w:pPr>
    </w:lvl>
    <w:lvl w:ilvl="7" w:tplc="F6325CD8">
      <w:start w:val="1"/>
      <w:numFmt w:val="bullet"/>
      <w:lvlText w:val="●"/>
      <w:lvlJc w:val="left"/>
      <w:pPr>
        <w:ind w:left="5760" w:hanging="360"/>
      </w:pPr>
    </w:lvl>
    <w:lvl w:ilvl="8" w:tplc="4FB2E116">
      <w:start w:val="1"/>
      <w:numFmt w:val="bullet"/>
      <w:lvlText w:val="●"/>
      <w:lvlJc w:val="left"/>
      <w:pPr>
        <w:ind w:left="6480" w:hanging="360"/>
      </w:pPr>
    </w:lvl>
  </w:abstractNum>
  <w:num w:numId="1" w16cid:durableId="2124037807">
    <w:abstractNumId w:val="1"/>
    <w:lvlOverride w:ilvl="0">
      <w:startOverride w:val="1"/>
    </w:lvlOverride>
  </w:num>
  <w:num w:numId="2" w16cid:durableId="8928090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BA0"/>
    <w:rsid w:val="002F262A"/>
    <w:rsid w:val="00426349"/>
    <w:rsid w:val="00482772"/>
    <w:rsid w:val="00857C12"/>
    <w:rsid w:val="00945798"/>
    <w:rsid w:val="00B125C6"/>
    <w:rsid w:val="00C66214"/>
    <w:rsid w:val="00D122C6"/>
    <w:rsid w:val="00FE1B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3399"/>
  <w15:docId w15:val="{2D63F829-3F88-404A-8640-5C2746F5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spacing w:before="320" w:after="130"/>
      <w:outlineLvl w:val="0"/>
    </w:pPr>
    <w:rPr>
      <w:b/>
      <w:bCs/>
      <w:color w:val="1F4E79"/>
      <w:sz w:val="28"/>
      <w:szCs w:val="28"/>
    </w:rPr>
  </w:style>
  <w:style w:type="paragraph" w:styleId="Balk2">
    <w:name w:val="heading 2"/>
    <w:uiPriority w:val="9"/>
    <w:unhideWhenUsed/>
    <w:qFormat/>
    <w:pPr>
      <w:spacing w:before="240" w:after="100"/>
      <w:outlineLvl w:val="1"/>
    </w:pPr>
    <w:rPr>
      <w:b/>
      <w:bCs/>
      <w:color w:val="2E75B6"/>
      <w:sz w:val="23"/>
      <w:szCs w:val="23"/>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1892</Words>
  <Characters>10790</Characters>
  <Application>Microsoft Office Word</Application>
  <DocSecurity>0</DocSecurity>
  <Lines>89</Lines>
  <Paragraphs>25</Paragraphs>
  <ScaleCrop>false</ScaleCrop>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 8343 Teknik Şartnamesi</dc:title>
  <dc:creator>SGE Mühendislik</dc:creator>
  <cp:lastModifiedBy>Murat Gül</cp:lastModifiedBy>
  <cp:revision>7</cp:revision>
  <dcterms:created xsi:type="dcterms:W3CDTF">2026-10-22T10:16:00Z</dcterms:created>
  <dcterms:modified xsi:type="dcterms:W3CDTF">2026-10-22T10:23:00Z</dcterms:modified>
</cp:coreProperties>
</file>