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9ACF0" w14:textId="77777777" w:rsidR="00491E52" w:rsidRDefault="00000000">
      <w:pPr>
        <w:spacing w:after="60"/>
      </w:pPr>
      <w:r>
        <w:rPr>
          <w:b/>
          <w:bCs/>
          <w:color w:val="1F4E79"/>
          <w:sz w:val="44"/>
          <w:szCs w:val="44"/>
        </w:rPr>
        <w:t>TEKNİK ŞARTNAME</w:t>
      </w:r>
    </w:p>
    <w:p w14:paraId="6319ACF1" w14:textId="77777777" w:rsidR="00491E52" w:rsidRDefault="00000000">
      <w:pPr>
        <w:spacing w:after="60"/>
      </w:pPr>
      <w:r>
        <w:rPr>
          <w:color w:val="595959"/>
          <w:sz w:val="28"/>
          <w:szCs w:val="28"/>
        </w:rPr>
        <w:t>Panoya Monte Enerji Kalitesi Analizörü (IEC 61000-4-30 Class A)</w:t>
      </w:r>
    </w:p>
    <w:p w14:paraId="6319ACF2" w14:textId="77777777" w:rsidR="00491E52" w:rsidRDefault="00000000">
      <w:pPr>
        <w:spacing w:after="200"/>
      </w:pPr>
      <w:r>
        <w:rPr>
          <w:color w:val="595959"/>
          <w:sz w:val="22"/>
          <w:szCs w:val="22"/>
        </w:rPr>
        <w:t xml:space="preserve">Referans ürün: CET </w:t>
      </w:r>
      <w:proofErr w:type="spellStart"/>
      <w:r>
        <w:rPr>
          <w:color w:val="595959"/>
          <w:sz w:val="22"/>
          <w:szCs w:val="22"/>
        </w:rPr>
        <w:t>iMeter</w:t>
      </w:r>
      <w:proofErr w:type="spellEnd"/>
      <w:r>
        <w:rPr>
          <w:color w:val="595959"/>
          <w:sz w:val="22"/>
          <w:szCs w:val="22"/>
        </w:rPr>
        <w:t xml:space="preserve"> 7A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738"/>
      </w:tblGrid>
      <w:tr w:rsidR="00491E52" w14:paraId="6319ACF5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CF3" w14:textId="77777777" w:rsidR="00491E52" w:rsidRDefault="00000000">
            <w:r>
              <w:rPr>
                <w:b/>
                <w:bCs/>
                <w:sz w:val="19"/>
                <w:szCs w:val="19"/>
              </w:rPr>
              <w:t>Hazırlama notu (yayından önce silin)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CF4" w14:textId="77777777" w:rsidR="00491E52" w:rsidRDefault="00000000">
            <w:r>
              <w:rPr>
                <w:sz w:val="19"/>
                <w:szCs w:val="19"/>
              </w:rPr>
              <w:t xml:space="preserve">Bu şartname yalnızca </w:t>
            </w:r>
            <w:proofErr w:type="spellStart"/>
            <w:r>
              <w:rPr>
                <w:sz w:val="19"/>
                <w:szCs w:val="19"/>
              </w:rPr>
              <w:t>iMeter</w:t>
            </w:r>
            <w:proofErr w:type="spellEnd"/>
            <w:r>
              <w:rPr>
                <w:sz w:val="19"/>
                <w:szCs w:val="19"/>
              </w:rPr>
              <w:t xml:space="preserve"> 7A </w:t>
            </w:r>
            <w:proofErr w:type="spellStart"/>
            <w:r>
              <w:rPr>
                <w:sz w:val="19"/>
                <w:szCs w:val="19"/>
              </w:rPr>
              <w:t>datasheet</w:t>
            </w:r>
            <w:proofErr w:type="spellEnd"/>
            <w:r>
              <w:rPr>
                <w:sz w:val="19"/>
                <w:szCs w:val="19"/>
              </w:rPr>
              <w:t xml:space="preserve"> (10 Eylül 2026) ve kullanım kılavuzu (V1.3) esas alınarak hazırlanmıştır. Değerler "asgari" olarak yazılmıştır. [Köşeli parantez] içindeki alanlar idarenin/şirketin doldurması gereken bilgilerdir. Kamu ihalesinde kullanılacaksa marka/model adı ve rekabeti daraltabilecek ölçüler çıkarılmalı, mevzuat uygunluğu hukuk birimince kontrol edilmelidir.</w:t>
            </w:r>
          </w:p>
        </w:tc>
      </w:tr>
      <w:tr w:rsidR="00491E52" w14:paraId="6319ACF8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CF6" w14:textId="77777777" w:rsidR="00491E52" w:rsidRDefault="00000000">
            <w:r>
              <w:rPr>
                <w:b/>
                <w:bCs/>
                <w:sz w:val="19"/>
                <w:szCs w:val="19"/>
              </w:rPr>
              <w:t>İş / proje adı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CF7" w14:textId="77777777" w:rsidR="00491E52" w:rsidRDefault="00000000">
            <w:r>
              <w:rPr>
                <w:sz w:val="19"/>
                <w:szCs w:val="19"/>
              </w:rPr>
              <w:t>[Proje adı]</w:t>
            </w:r>
          </w:p>
        </w:tc>
      </w:tr>
      <w:tr w:rsidR="00491E52" w14:paraId="6319ACFB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CF9" w14:textId="77777777" w:rsidR="00491E52" w:rsidRDefault="00000000">
            <w:r>
              <w:rPr>
                <w:b/>
                <w:bCs/>
                <w:sz w:val="19"/>
                <w:szCs w:val="19"/>
              </w:rPr>
              <w:t>İdare / alıcı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CFA" w14:textId="77777777" w:rsidR="00491E52" w:rsidRDefault="00000000">
            <w:r>
              <w:rPr>
                <w:sz w:val="19"/>
                <w:szCs w:val="19"/>
              </w:rPr>
              <w:t>[Kurum adı]</w:t>
            </w:r>
          </w:p>
        </w:tc>
      </w:tr>
      <w:tr w:rsidR="00491E52" w14:paraId="6319ACFE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CFC" w14:textId="77777777" w:rsidR="00491E52" w:rsidRDefault="00000000">
            <w:r>
              <w:rPr>
                <w:b/>
                <w:bCs/>
                <w:sz w:val="19"/>
                <w:szCs w:val="19"/>
              </w:rPr>
              <w:t>Adet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CFD" w14:textId="77777777" w:rsidR="00491E52" w:rsidRDefault="00000000">
            <w:r>
              <w:rPr>
                <w:sz w:val="19"/>
                <w:szCs w:val="19"/>
              </w:rPr>
              <w:t>[Adet] adet</w:t>
            </w:r>
          </w:p>
        </w:tc>
      </w:tr>
      <w:tr w:rsidR="00491E52" w14:paraId="6319AD01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CFF" w14:textId="77777777" w:rsidR="00491E52" w:rsidRDefault="00000000">
            <w:r>
              <w:rPr>
                <w:b/>
                <w:bCs/>
                <w:sz w:val="19"/>
                <w:szCs w:val="19"/>
              </w:rPr>
              <w:t>Şartname tarihi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00" w14:textId="77777777" w:rsidR="00491E52" w:rsidRDefault="00000000">
            <w:r>
              <w:rPr>
                <w:sz w:val="19"/>
                <w:szCs w:val="19"/>
              </w:rPr>
              <w:t>[Tarih]</w:t>
            </w:r>
          </w:p>
        </w:tc>
      </w:tr>
    </w:tbl>
    <w:p w14:paraId="6319AD02" w14:textId="77777777" w:rsidR="00491E52" w:rsidRDefault="00000000">
      <w:pPr>
        <w:pStyle w:val="Balk1"/>
        <w:pBdr>
          <w:bottom w:val="single" w:sz="8" w:space="4" w:color="1F4E79"/>
        </w:pBdr>
      </w:pPr>
      <w:r>
        <w:t>1. Amaç ve Kapsam</w:t>
      </w:r>
    </w:p>
    <w:p w14:paraId="6319AD03" w14:textId="77777777" w:rsidR="00491E52" w:rsidRDefault="00000000">
      <w:pPr>
        <w:spacing w:after="110" w:line="290" w:lineRule="auto"/>
      </w:pPr>
      <w:r>
        <w:t>Bu şartname, [yer/tesis] için temin edilecek panoya monte, IEC 61000-4-30 Ed. 3.1 Class A sertifikalı, IEC 62053-22 Class 0.2S doğruluklu enerji kalitesi analizörlerinin asgari teknik özelliklerini, teslimat, garanti ve eğitim koşullarını tanımlar.</w:t>
      </w:r>
    </w:p>
    <w:p w14:paraId="6319AD04" w14:textId="77777777" w:rsidR="00491E52" w:rsidRDefault="00000000">
      <w:pPr>
        <w:spacing w:after="110" w:line="290" w:lineRule="auto"/>
      </w:pPr>
      <w:r>
        <w:t xml:space="preserve">Cihazlar, gerilim çökmesi, yükselmesi, kesinti, geçici olay, </w:t>
      </w:r>
      <w:proofErr w:type="spellStart"/>
      <w:r>
        <w:t>flicker</w:t>
      </w:r>
      <w:proofErr w:type="spellEnd"/>
      <w:r>
        <w:t>, harmonik ve dengesizlik gibi enerji kalitesi parametrelerinin sürekli izlenmesi, kaydedilmesi, standartlara göre raporlanması ve enerji ölçümü için kullanılacaktır.</w:t>
      </w:r>
    </w:p>
    <w:p w14:paraId="6319AD05" w14:textId="77777777" w:rsidR="00491E52" w:rsidRDefault="00000000">
      <w:pPr>
        <w:pStyle w:val="Balk1"/>
        <w:pBdr>
          <w:bottom w:val="single" w:sz="8" w:space="4" w:color="1F4E79"/>
        </w:pBdr>
      </w:pPr>
      <w:r>
        <w:t>2. Genel Hükümler</w:t>
      </w:r>
    </w:p>
    <w:p w14:paraId="6319AD06" w14:textId="77777777" w:rsidR="00491E52" w:rsidRDefault="00000000">
      <w:pPr>
        <w:pStyle w:val="ListeParagraf"/>
        <w:numPr>
          <w:ilvl w:val="0"/>
          <w:numId w:val="2"/>
        </w:numPr>
        <w:spacing w:after="70" w:line="280" w:lineRule="auto"/>
      </w:pPr>
      <w:r>
        <w:t>Teklif edilen cihazlar yeni, kullanılmamış ve güncel üretim olacaktır.</w:t>
      </w:r>
    </w:p>
    <w:p w14:paraId="6319AD07" w14:textId="77777777" w:rsidR="00491E52" w:rsidRDefault="00000000">
      <w:pPr>
        <w:pStyle w:val="ListeParagraf"/>
        <w:numPr>
          <w:ilvl w:val="0"/>
          <w:numId w:val="2"/>
        </w:numPr>
        <w:spacing w:after="70" w:line="280" w:lineRule="auto"/>
      </w:pPr>
      <w:r>
        <w:t>Bu şartnamedeki değerler asgari değerlerdir. Daha üstün özellikler kabul edilir.</w:t>
      </w:r>
    </w:p>
    <w:p w14:paraId="6319AD08" w14:textId="77777777" w:rsidR="00491E52" w:rsidRDefault="00000000">
      <w:pPr>
        <w:pStyle w:val="ListeParagraf"/>
        <w:numPr>
          <w:ilvl w:val="0"/>
          <w:numId w:val="2"/>
        </w:numPr>
        <w:spacing w:after="70" w:line="280" w:lineRule="auto"/>
      </w:pPr>
      <w:r>
        <w:t xml:space="preserve">Teklif sahibi, Bölüm 3'teki tabloların "Teklif edilen değer" ve "Uygun / Uygun değil" sütunlarını eksiksiz dolduracaktır. Her madde için dayanak </w:t>
      </w:r>
      <w:proofErr w:type="gramStart"/>
      <w:r>
        <w:t>doküman</w:t>
      </w:r>
      <w:proofErr w:type="gramEnd"/>
      <w:r>
        <w:t xml:space="preserve"> ve sayfa numarası belirtilecektir.</w:t>
      </w:r>
    </w:p>
    <w:p w14:paraId="6319AD09" w14:textId="77777777" w:rsidR="00491E52" w:rsidRDefault="00000000">
      <w:pPr>
        <w:pStyle w:val="ListeParagraf"/>
        <w:numPr>
          <w:ilvl w:val="0"/>
          <w:numId w:val="2"/>
        </w:numPr>
        <w:spacing w:after="70" w:line="280" w:lineRule="auto"/>
      </w:pPr>
      <w:r>
        <w:t>Cihaz üzerinde standart olmayan veya ek lisans gerektiren özellikler teklifte açıkça belirtilecektir.</w:t>
      </w:r>
    </w:p>
    <w:p w14:paraId="6319AD0A" w14:textId="77777777" w:rsidR="00491E52" w:rsidRDefault="00000000">
      <w:pPr>
        <w:pStyle w:val="ListeParagraf"/>
        <w:numPr>
          <w:ilvl w:val="0"/>
          <w:numId w:val="2"/>
        </w:numPr>
        <w:spacing w:after="70" w:line="280" w:lineRule="auto"/>
      </w:pPr>
      <w:r>
        <w:t>Akım trafoları, akım probları ve PT100 sıcaklık sensörleri cihazla birlikte gelmez. Bu aksesuarlar gerekiyorsa ayrıca belirtilecek ve fiyatlandırılacaktır.</w:t>
      </w:r>
    </w:p>
    <w:p w14:paraId="6319AD0B" w14:textId="77777777" w:rsidR="00491E52" w:rsidRDefault="00000000">
      <w:pPr>
        <w:pStyle w:val="Balk1"/>
        <w:pBdr>
          <w:bottom w:val="single" w:sz="8" w:space="4" w:color="1F4E79"/>
        </w:pBdr>
      </w:pPr>
      <w:r>
        <w:t>3. Teknik Gereksinimler</w:t>
      </w:r>
    </w:p>
    <w:p w14:paraId="6319AD0C" w14:textId="77777777" w:rsidR="00491E52" w:rsidRDefault="00000000">
      <w:pPr>
        <w:pStyle w:val="Balk2"/>
        <w:keepNext/>
      </w:pPr>
      <w:r>
        <w:t>3.1 Standartlar ve sertifikalar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5288"/>
        <w:gridCol w:w="2300"/>
        <w:gridCol w:w="1200"/>
      </w:tblGrid>
      <w:tr w:rsidR="00491E52" w14:paraId="6319AD1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0D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Madde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0E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Gereksinim (asgari)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0F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Teklif edilen değer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10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Uygun / Uygun değil</w:t>
            </w:r>
          </w:p>
        </w:tc>
      </w:tr>
      <w:tr w:rsidR="00491E52" w14:paraId="6319AD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12" w14:textId="77777777" w:rsidR="00491E52" w:rsidRDefault="00000000">
            <w:r>
              <w:rPr>
                <w:b/>
                <w:bCs/>
                <w:sz w:val="19"/>
                <w:szCs w:val="19"/>
              </w:rPr>
              <w:t>3.1.1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13" w14:textId="77777777" w:rsidR="00491E52" w:rsidRDefault="00000000">
            <w:r>
              <w:rPr>
                <w:sz w:val="19"/>
                <w:szCs w:val="19"/>
              </w:rPr>
              <w:t>IEC 61000-4-30 Ed. 3.1 Class A sertifikalı olacaktır. Bağımsız test/sertifika belgesi sunulacaktır. Üretici beyanı tek başına yeterli değildir.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14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15" w14:textId="77777777" w:rsidR="00491E52" w:rsidRDefault="00491E52"/>
        </w:tc>
      </w:tr>
      <w:tr w:rsidR="00491E52" w14:paraId="6319AD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17" w14:textId="77777777" w:rsidR="00491E52" w:rsidRDefault="00000000">
            <w:r>
              <w:rPr>
                <w:b/>
                <w:bCs/>
                <w:sz w:val="19"/>
                <w:szCs w:val="19"/>
              </w:rPr>
              <w:t>3.1.2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18" w14:textId="77777777" w:rsidR="00491E52" w:rsidRDefault="00000000">
            <w:r>
              <w:rPr>
                <w:sz w:val="19"/>
                <w:szCs w:val="19"/>
              </w:rPr>
              <w:t>IEC 62586-2 Ed. 2.1 (enerji kalitesi cihazları, fonksiyonel testler ve belirsizlik gereklilikleri) ile uyumlu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19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1A" w14:textId="77777777" w:rsidR="00491E52" w:rsidRDefault="00491E52"/>
        </w:tc>
      </w:tr>
      <w:tr w:rsidR="00491E52" w14:paraId="6319AD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1C" w14:textId="77777777" w:rsidR="00491E52" w:rsidRDefault="00000000">
            <w:r>
              <w:rPr>
                <w:b/>
                <w:bCs/>
                <w:sz w:val="19"/>
                <w:szCs w:val="19"/>
              </w:rPr>
              <w:t>3.1.3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1D" w14:textId="77777777" w:rsidR="00491E52" w:rsidRDefault="00000000">
            <w:r>
              <w:rPr>
                <w:sz w:val="19"/>
                <w:szCs w:val="19"/>
              </w:rPr>
              <w:t>Enerji ölçümü IEC 62053-22 Class 0.2S (aktif) ve IEC 62053-24 Class 0.5S (reaktif)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1E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1F" w14:textId="77777777" w:rsidR="00491E52" w:rsidRDefault="00491E52"/>
        </w:tc>
      </w:tr>
      <w:tr w:rsidR="00491E52" w14:paraId="6319AD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21" w14:textId="77777777" w:rsidR="00491E52" w:rsidRDefault="00000000">
            <w:r>
              <w:rPr>
                <w:b/>
                <w:bCs/>
                <w:sz w:val="19"/>
                <w:szCs w:val="19"/>
              </w:rPr>
              <w:lastRenderedPageBreak/>
              <w:t>3.1.4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22" w14:textId="77777777" w:rsidR="00491E52" w:rsidRDefault="00000000">
            <w:proofErr w:type="spellStart"/>
            <w:r>
              <w:rPr>
                <w:sz w:val="19"/>
                <w:szCs w:val="19"/>
              </w:rPr>
              <w:t>Flicker</w:t>
            </w:r>
            <w:proofErr w:type="spellEnd"/>
            <w:r>
              <w:rPr>
                <w:sz w:val="19"/>
                <w:szCs w:val="19"/>
              </w:rPr>
              <w:t xml:space="preserve"> ölçümü IEC 61000-4-15 Class F1, harmonik ve </w:t>
            </w:r>
            <w:proofErr w:type="spellStart"/>
            <w:r>
              <w:rPr>
                <w:sz w:val="19"/>
                <w:szCs w:val="19"/>
              </w:rPr>
              <w:t>interharmonik</w:t>
            </w:r>
            <w:proofErr w:type="spellEnd"/>
            <w:r>
              <w:rPr>
                <w:sz w:val="19"/>
                <w:szCs w:val="19"/>
              </w:rPr>
              <w:t xml:space="preserve"> ölçümü IEC 61000-4-7 Class I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23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24" w14:textId="77777777" w:rsidR="00491E52" w:rsidRDefault="00491E52"/>
        </w:tc>
      </w:tr>
      <w:tr w:rsidR="00491E52" w14:paraId="6319AD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26" w14:textId="77777777" w:rsidR="00491E52" w:rsidRDefault="00000000">
            <w:r>
              <w:rPr>
                <w:b/>
                <w:bCs/>
                <w:sz w:val="19"/>
                <w:szCs w:val="19"/>
              </w:rPr>
              <w:t>3.1.5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27" w14:textId="77777777" w:rsidR="00491E52" w:rsidRDefault="00000000">
            <w:r>
              <w:rPr>
                <w:sz w:val="19"/>
                <w:szCs w:val="19"/>
              </w:rPr>
              <w:t xml:space="preserve">EN 50160 ve IEEE </w:t>
            </w:r>
            <w:proofErr w:type="spellStart"/>
            <w:r>
              <w:rPr>
                <w:sz w:val="19"/>
                <w:szCs w:val="19"/>
              </w:rPr>
              <w:t>Std</w:t>
            </w:r>
            <w:proofErr w:type="spellEnd"/>
            <w:r>
              <w:rPr>
                <w:sz w:val="19"/>
                <w:szCs w:val="19"/>
              </w:rPr>
              <w:t xml:space="preserve"> 519-2022 raporlama desteği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28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29" w14:textId="77777777" w:rsidR="00491E52" w:rsidRDefault="00491E52"/>
        </w:tc>
      </w:tr>
      <w:tr w:rsidR="00491E52" w14:paraId="6319AD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2B" w14:textId="77777777" w:rsidR="00491E52" w:rsidRDefault="00000000">
            <w:r>
              <w:rPr>
                <w:b/>
                <w:bCs/>
                <w:sz w:val="19"/>
                <w:szCs w:val="19"/>
              </w:rPr>
              <w:t>3.1.6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2C" w14:textId="77777777" w:rsidR="00491E52" w:rsidRDefault="00000000">
            <w:r>
              <w:rPr>
                <w:sz w:val="19"/>
                <w:szCs w:val="19"/>
              </w:rPr>
              <w:t>IEC 61557-12 (PMD) ve IEC 61850 (haberleşme) ile uyumlu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2D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2E" w14:textId="77777777" w:rsidR="00491E52" w:rsidRDefault="00491E52"/>
        </w:tc>
      </w:tr>
      <w:tr w:rsidR="00491E52" w14:paraId="6319AD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30" w14:textId="77777777" w:rsidR="00491E52" w:rsidRDefault="00000000">
            <w:r>
              <w:rPr>
                <w:b/>
                <w:bCs/>
                <w:sz w:val="19"/>
                <w:szCs w:val="19"/>
              </w:rPr>
              <w:t>3.1.7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31" w14:textId="77777777" w:rsidR="00491E52" w:rsidRDefault="00000000">
            <w:r>
              <w:rPr>
                <w:sz w:val="19"/>
                <w:szCs w:val="19"/>
              </w:rPr>
              <w:t>CE işaretli olacaktır (LVD 2014/35/EU, EMC 2014/30/EU). Güvenlik testleri IEC/EN 61010-1 ve IEC/EN 61010-2-030'a göre yapılmış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32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33" w14:textId="77777777" w:rsidR="00491E52" w:rsidRDefault="00491E52"/>
        </w:tc>
      </w:tr>
      <w:tr w:rsidR="00491E52" w14:paraId="6319AD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35" w14:textId="77777777" w:rsidR="00491E52" w:rsidRDefault="00000000">
            <w:r>
              <w:rPr>
                <w:b/>
                <w:bCs/>
                <w:sz w:val="19"/>
                <w:szCs w:val="19"/>
              </w:rPr>
              <w:t>3.1.8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36" w14:textId="77777777" w:rsidR="00491E52" w:rsidRDefault="00000000">
            <w:r>
              <w:rPr>
                <w:sz w:val="19"/>
                <w:szCs w:val="19"/>
              </w:rPr>
              <w:t xml:space="preserve">[İsteğe bağlı] </w:t>
            </w:r>
            <w:proofErr w:type="spellStart"/>
            <w:r>
              <w:rPr>
                <w:sz w:val="19"/>
                <w:szCs w:val="19"/>
              </w:rPr>
              <w:t>cULus</w:t>
            </w:r>
            <w:proofErr w:type="spellEnd"/>
            <w:r>
              <w:rPr>
                <w:sz w:val="19"/>
                <w:szCs w:val="19"/>
              </w:rPr>
              <w:t xml:space="preserve"> listesi (UL 61010-1) ve CB test raporu bulunacaktır.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37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38" w14:textId="77777777" w:rsidR="00491E52" w:rsidRDefault="00491E52"/>
        </w:tc>
      </w:tr>
    </w:tbl>
    <w:p w14:paraId="6319AD3A" w14:textId="77777777" w:rsidR="00491E52" w:rsidRDefault="00491E52">
      <w:pPr>
        <w:spacing w:after="80"/>
      </w:pPr>
    </w:p>
    <w:p w14:paraId="6319AD3B" w14:textId="77777777" w:rsidR="00491E52" w:rsidRDefault="00000000">
      <w:pPr>
        <w:pStyle w:val="Balk2"/>
        <w:keepNext/>
      </w:pPr>
      <w:r>
        <w:t>3.2 Ölçüm girişleri ve doğruluk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5288"/>
        <w:gridCol w:w="2300"/>
        <w:gridCol w:w="1200"/>
      </w:tblGrid>
      <w:tr w:rsidR="00491E52" w14:paraId="6319AD4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3C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Madde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3D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Gereksinim (asgari)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3E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Teklif edilen değer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3F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Uygun / Uygun değil</w:t>
            </w:r>
          </w:p>
        </w:tc>
      </w:tr>
      <w:tr w:rsidR="00491E52" w14:paraId="6319AD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41" w14:textId="77777777" w:rsidR="00491E52" w:rsidRDefault="00000000">
            <w:r>
              <w:rPr>
                <w:b/>
                <w:bCs/>
                <w:sz w:val="19"/>
                <w:szCs w:val="19"/>
              </w:rPr>
              <w:t>3.2.1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42" w14:textId="77777777" w:rsidR="00491E52" w:rsidRDefault="00000000">
            <w:r>
              <w:rPr>
                <w:sz w:val="19"/>
                <w:szCs w:val="19"/>
              </w:rPr>
              <w:t>En az 4 gerilim ve 4 akım ölçüm kanalı bulunacaktır (U1–U4, I1–I4).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43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44" w14:textId="77777777" w:rsidR="00491E52" w:rsidRDefault="00491E52"/>
        </w:tc>
      </w:tr>
      <w:tr w:rsidR="00491E52" w14:paraId="6319AD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46" w14:textId="77777777" w:rsidR="00491E52" w:rsidRDefault="00000000">
            <w:r>
              <w:rPr>
                <w:b/>
                <w:bCs/>
                <w:sz w:val="19"/>
                <w:szCs w:val="19"/>
              </w:rPr>
              <w:t>3.2.2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47" w14:textId="77777777" w:rsidR="00491E52" w:rsidRDefault="00000000">
            <w:r>
              <w:rPr>
                <w:sz w:val="19"/>
                <w:szCs w:val="19"/>
              </w:rPr>
              <w:t>Gerilim girişi en az 400 V faz-nötr / 690 V faz-faz (+%20) olacaktır. Programlanabilir PT oranı primer tarafta en az 1–1.000.000 V aralığını kapsayacaktır.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48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49" w14:textId="77777777" w:rsidR="00491E52" w:rsidRDefault="00491E52"/>
        </w:tc>
      </w:tr>
      <w:tr w:rsidR="00491E52" w14:paraId="6319AD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4B" w14:textId="77777777" w:rsidR="00491E52" w:rsidRDefault="00000000">
            <w:r>
              <w:rPr>
                <w:b/>
                <w:bCs/>
                <w:sz w:val="19"/>
                <w:szCs w:val="19"/>
              </w:rPr>
              <w:t>3.2.3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4C" w14:textId="77777777" w:rsidR="00491E52" w:rsidRDefault="00000000">
            <w:r>
              <w:rPr>
                <w:sz w:val="19"/>
                <w:szCs w:val="19"/>
              </w:rPr>
              <w:t>Akım girişi 5 A nominal olacak (1 A seçeneği bulunacak), ölçüm aralığı nominal akımın en az %1–%400'ü olacaktır. Programlanabilir CT primeri en az 1–30.000 A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4D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4E" w14:textId="77777777" w:rsidR="00491E52" w:rsidRDefault="00491E52"/>
        </w:tc>
      </w:tr>
      <w:tr w:rsidR="00491E52" w14:paraId="6319AD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50" w14:textId="77777777" w:rsidR="00491E52" w:rsidRDefault="00000000">
            <w:r>
              <w:rPr>
                <w:b/>
                <w:bCs/>
                <w:sz w:val="19"/>
                <w:szCs w:val="19"/>
              </w:rPr>
              <w:t>3.2.4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51" w14:textId="77777777" w:rsidR="00491E52" w:rsidRDefault="00000000">
            <w:r>
              <w:rPr>
                <w:sz w:val="19"/>
                <w:szCs w:val="19"/>
              </w:rPr>
              <w:t xml:space="preserve">Frekans ölçüm aralığı 50 </w:t>
            </w:r>
            <w:proofErr w:type="gramStart"/>
            <w:r>
              <w:rPr>
                <w:sz w:val="19"/>
                <w:szCs w:val="19"/>
              </w:rPr>
              <w:t>Hz</w:t>
            </w:r>
            <w:proofErr w:type="gramEnd"/>
            <w:r>
              <w:rPr>
                <w:sz w:val="19"/>
                <w:szCs w:val="19"/>
              </w:rPr>
              <w:t xml:space="preserve"> sistemde en az 40–60 </w:t>
            </w:r>
            <w:proofErr w:type="gramStart"/>
            <w:r>
              <w:rPr>
                <w:sz w:val="19"/>
                <w:szCs w:val="19"/>
              </w:rPr>
              <w:t>Hz</w:t>
            </w:r>
            <w:proofErr w:type="gramEnd"/>
            <w:r>
              <w:rPr>
                <w:sz w:val="19"/>
                <w:szCs w:val="19"/>
              </w:rPr>
              <w:t xml:space="preserve">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52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53" w14:textId="77777777" w:rsidR="00491E52" w:rsidRDefault="00491E52"/>
        </w:tc>
      </w:tr>
      <w:tr w:rsidR="00491E52" w14:paraId="6319AD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55" w14:textId="77777777" w:rsidR="00491E52" w:rsidRDefault="00000000">
            <w:r>
              <w:rPr>
                <w:b/>
                <w:bCs/>
                <w:sz w:val="19"/>
                <w:szCs w:val="19"/>
              </w:rPr>
              <w:t>3.2.5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56" w14:textId="77777777" w:rsidR="00491E52" w:rsidRDefault="00000000">
            <w:r>
              <w:rPr>
                <w:sz w:val="19"/>
                <w:szCs w:val="19"/>
              </w:rPr>
              <w:t>Gerçek RMS ölçüm yapacak ve en az 1024 örnek/periyot örnekleme sağlayacaktır.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57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58" w14:textId="77777777" w:rsidR="00491E52" w:rsidRDefault="00491E52"/>
        </w:tc>
      </w:tr>
      <w:tr w:rsidR="00491E52" w14:paraId="6319AD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5A" w14:textId="77777777" w:rsidR="00491E52" w:rsidRDefault="00000000">
            <w:r>
              <w:rPr>
                <w:b/>
                <w:bCs/>
                <w:sz w:val="19"/>
                <w:szCs w:val="19"/>
              </w:rPr>
              <w:t>3.2.6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5B" w14:textId="77777777" w:rsidR="00491E52" w:rsidRDefault="00000000">
            <w:r>
              <w:rPr>
                <w:sz w:val="19"/>
                <w:szCs w:val="19"/>
              </w:rPr>
              <w:t>Gerilim ve akım doğruluğu en fazla ±%0,1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5C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5D" w14:textId="77777777" w:rsidR="00491E52" w:rsidRDefault="00491E52"/>
        </w:tc>
      </w:tr>
      <w:tr w:rsidR="00491E52" w14:paraId="6319AD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5F" w14:textId="77777777" w:rsidR="00491E52" w:rsidRDefault="00000000">
            <w:r>
              <w:rPr>
                <w:b/>
                <w:bCs/>
                <w:sz w:val="19"/>
                <w:szCs w:val="19"/>
              </w:rPr>
              <w:t>3.2.7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60" w14:textId="77777777" w:rsidR="00491E52" w:rsidRDefault="00000000">
            <w:r>
              <w:rPr>
                <w:sz w:val="19"/>
                <w:szCs w:val="19"/>
              </w:rPr>
              <w:t>Aktif, reaktif ve görünür güç (P, Q, S) doğruluğu en fazla ±%0,2, güç faktörü doğruluğu en fazla ±%0,2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61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62" w14:textId="77777777" w:rsidR="00491E52" w:rsidRDefault="00491E52"/>
        </w:tc>
      </w:tr>
      <w:tr w:rsidR="00491E52" w14:paraId="6319AD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64" w14:textId="77777777" w:rsidR="00491E52" w:rsidRDefault="00000000">
            <w:r>
              <w:rPr>
                <w:b/>
                <w:bCs/>
                <w:sz w:val="19"/>
                <w:szCs w:val="19"/>
              </w:rPr>
              <w:t>3.2.8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65" w14:textId="77777777" w:rsidR="00491E52" w:rsidRDefault="00000000">
            <w:r>
              <w:rPr>
                <w:sz w:val="19"/>
                <w:szCs w:val="19"/>
              </w:rPr>
              <w:t xml:space="preserve">Frekans doğruluğu en fazla ±0,003 </w:t>
            </w:r>
            <w:proofErr w:type="gramStart"/>
            <w:r>
              <w:rPr>
                <w:sz w:val="19"/>
                <w:szCs w:val="19"/>
              </w:rPr>
              <w:t>Hz</w:t>
            </w:r>
            <w:proofErr w:type="gramEnd"/>
            <w:r>
              <w:rPr>
                <w:sz w:val="19"/>
                <w:szCs w:val="19"/>
              </w:rPr>
              <w:t xml:space="preserve">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66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67" w14:textId="77777777" w:rsidR="00491E52" w:rsidRDefault="00491E52"/>
        </w:tc>
      </w:tr>
      <w:tr w:rsidR="00491E52" w14:paraId="6319AD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69" w14:textId="77777777" w:rsidR="00491E52" w:rsidRDefault="00000000">
            <w:r>
              <w:rPr>
                <w:b/>
                <w:bCs/>
                <w:sz w:val="19"/>
                <w:szCs w:val="19"/>
              </w:rPr>
              <w:t>3.2.9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6A" w14:textId="77777777" w:rsidR="00491E52" w:rsidRDefault="00000000">
            <w:r>
              <w:rPr>
                <w:sz w:val="19"/>
                <w:szCs w:val="19"/>
              </w:rPr>
              <w:t>Temel bileşen faz açısı doğruluğu en fazla ±0,2°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6B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6C" w14:textId="77777777" w:rsidR="00491E52" w:rsidRDefault="00491E52"/>
        </w:tc>
      </w:tr>
      <w:tr w:rsidR="00491E52" w14:paraId="6319AD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6E" w14:textId="77777777" w:rsidR="00491E52" w:rsidRDefault="00000000">
            <w:r>
              <w:rPr>
                <w:b/>
                <w:bCs/>
                <w:sz w:val="19"/>
                <w:szCs w:val="19"/>
              </w:rPr>
              <w:t>3.2.10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6F" w14:textId="77777777" w:rsidR="00491E52" w:rsidRDefault="00000000">
            <w:r>
              <w:rPr>
                <w:sz w:val="19"/>
                <w:szCs w:val="19"/>
              </w:rPr>
              <w:t>Ölçüm kategorisi en az CAT III 1000 V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70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71" w14:textId="77777777" w:rsidR="00491E52" w:rsidRDefault="00491E52"/>
        </w:tc>
      </w:tr>
      <w:tr w:rsidR="00491E52" w14:paraId="6319AD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73" w14:textId="77777777" w:rsidR="00491E52" w:rsidRDefault="00000000">
            <w:r>
              <w:rPr>
                <w:b/>
                <w:bCs/>
                <w:sz w:val="19"/>
                <w:szCs w:val="19"/>
              </w:rPr>
              <w:t>3.2.11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74" w14:textId="77777777" w:rsidR="00491E52" w:rsidRDefault="00000000">
            <w:r>
              <w:rPr>
                <w:sz w:val="19"/>
                <w:szCs w:val="19"/>
              </w:rPr>
              <w:t>Besleme gerilimi en az 95–250 V AC/DC (±%10, 47–440 Hz) aralığını kapsayacak, tüketim 10 W'ı geçmeyecektir. [İsteğe bağlı] 20–60 V DC besleme seçeneği bulunacaktır.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75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76" w14:textId="77777777" w:rsidR="00491E52" w:rsidRDefault="00491E52"/>
        </w:tc>
      </w:tr>
    </w:tbl>
    <w:p w14:paraId="6319AD78" w14:textId="77777777" w:rsidR="00491E52" w:rsidRDefault="00491E52">
      <w:pPr>
        <w:spacing w:after="80"/>
      </w:pPr>
    </w:p>
    <w:p w14:paraId="6319AD79" w14:textId="77777777" w:rsidR="00491E52" w:rsidRDefault="00000000">
      <w:pPr>
        <w:pStyle w:val="Balk2"/>
        <w:keepNext/>
      </w:pPr>
      <w:r>
        <w:lastRenderedPageBreak/>
        <w:t>3.3 Enerji kalitesi fonksiyonları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5288"/>
        <w:gridCol w:w="2300"/>
        <w:gridCol w:w="1200"/>
      </w:tblGrid>
      <w:tr w:rsidR="00491E52" w14:paraId="6319AD7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7A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Madde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7B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Gereksinim (asgari)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7C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Teklif edilen değer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7D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Uygun / Uygun değil</w:t>
            </w:r>
          </w:p>
        </w:tc>
      </w:tr>
      <w:tr w:rsidR="00491E52" w14:paraId="6319AD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7F" w14:textId="77777777" w:rsidR="00491E52" w:rsidRDefault="00000000">
            <w:r>
              <w:rPr>
                <w:b/>
                <w:bCs/>
                <w:sz w:val="19"/>
                <w:szCs w:val="19"/>
              </w:rPr>
              <w:t>3.3.1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80" w14:textId="77777777" w:rsidR="00491E52" w:rsidRDefault="00000000">
            <w:r>
              <w:rPr>
                <w:sz w:val="19"/>
                <w:szCs w:val="19"/>
              </w:rPr>
              <w:t xml:space="preserve">IEC 61000-4-30 Class A kapsamında şu parametreleri ölçecektir: şebeke frekansı, gerilim ve akım büyüklüğü, </w:t>
            </w:r>
            <w:proofErr w:type="spellStart"/>
            <w:r>
              <w:rPr>
                <w:sz w:val="19"/>
                <w:szCs w:val="19"/>
              </w:rPr>
              <w:t>flicker</w:t>
            </w:r>
            <w:proofErr w:type="spellEnd"/>
            <w:r>
              <w:rPr>
                <w:sz w:val="19"/>
                <w:szCs w:val="19"/>
              </w:rPr>
              <w:t xml:space="preserve">, gerilim kesintileri/çökmeleri/yükselmeleri, gerilim ve akım dengesizliği, sinyalleşme gerilimi, hızlı gerilim değişimleri, aşırı/eksik sapma, harmonik ve </w:t>
            </w:r>
            <w:proofErr w:type="spellStart"/>
            <w:r>
              <w:rPr>
                <w:sz w:val="19"/>
                <w:szCs w:val="19"/>
              </w:rPr>
              <w:t>interharmonikler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81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82" w14:textId="77777777" w:rsidR="00491E52" w:rsidRDefault="00491E52"/>
        </w:tc>
      </w:tr>
      <w:tr w:rsidR="00491E52" w14:paraId="6319AD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84" w14:textId="77777777" w:rsidR="00491E52" w:rsidRDefault="00000000">
            <w:r>
              <w:rPr>
                <w:b/>
                <w:bCs/>
                <w:sz w:val="19"/>
                <w:szCs w:val="19"/>
              </w:rPr>
              <w:t>3.3.2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85" w14:textId="77777777" w:rsidR="00491E52" w:rsidRDefault="00000000">
            <w:r>
              <w:rPr>
                <w:sz w:val="19"/>
                <w:szCs w:val="19"/>
              </w:rPr>
              <w:t xml:space="preserve">Gerilim ve akım için 2. ile 63. harmonik arası tekil harmonikleri, 1. ile 63. arası </w:t>
            </w:r>
            <w:proofErr w:type="spellStart"/>
            <w:r>
              <w:rPr>
                <w:sz w:val="19"/>
                <w:szCs w:val="19"/>
              </w:rPr>
              <w:t>interharmonikleri</w:t>
            </w:r>
            <w:proofErr w:type="spellEnd"/>
            <w:r>
              <w:rPr>
                <w:sz w:val="19"/>
                <w:szCs w:val="19"/>
              </w:rPr>
              <w:t xml:space="preserve"> ölçecektir.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86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87" w14:textId="77777777" w:rsidR="00491E52" w:rsidRDefault="00491E52"/>
        </w:tc>
      </w:tr>
      <w:tr w:rsidR="00491E52" w14:paraId="6319AD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89" w14:textId="77777777" w:rsidR="00491E52" w:rsidRDefault="00000000">
            <w:r>
              <w:rPr>
                <w:b/>
                <w:bCs/>
                <w:sz w:val="19"/>
                <w:szCs w:val="19"/>
              </w:rPr>
              <w:t>3.3.3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8A" w14:textId="77777777" w:rsidR="00491E52" w:rsidRDefault="00000000">
            <w:r>
              <w:rPr>
                <w:sz w:val="19"/>
                <w:szCs w:val="19"/>
              </w:rPr>
              <w:t>THD, TOHD, TEHD, TIHD, TOIHD ve TEIHD değerlerini, akım için K-faktörünü, akım ve gerilim için tepe faktörünü, harmonik güçleri (P, Q, S, PF), harmonik faz açılarını ve DC bileşenleri hesaplayacaktır.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8B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8C" w14:textId="77777777" w:rsidR="00491E52" w:rsidRDefault="00491E52"/>
        </w:tc>
      </w:tr>
      <w:tr w:rsidR="00491E52" w14:paraId="6319AD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8E" w14:textId="77777777" w:rsidR="00491E52" w:rsidRDefault="00000000">
            <w:r>
              <w:rPr>
                <w:b/>
                <w:bCs/>
                <w:sz w:val="19"/>
                <w:szCs w:val="19"/>
              </w:rPr>
              <w:t>3.3.4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8F" w14:textId="77777777" w:rsidR="00491E52" w:rsidRDefault="00000000">
            <w:r>
              <w:rPr>
                <w:sz w:val="19"/>
                <w:szCs w:val="19"/>
              </w:rPr>
              <w:t>Sıfır, pozitif ve negatif sıra bileşenlerini ve bunlara dayalı gerilim/akım dengesizliğini hesaplayacaktır.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90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91" w14:textId="77777777" w:rsidR="00491E52" w:rsidRDefault="00491E52"/>
        </w:tc>
      </w:tr>
      <w:tr w:rsidR="00491E52" w14:paraId="6319AD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93" w14:textId="77777777" w:rsidR="00491E52" w:rsidRDefault="00000000">
            <w:r>
              <w:rPr>
                <w:b/>
                <w:bCs/>
                <w:sz w:val="19"/>
                <w:szCs w:val="19"/>
              </w:rPr>
              <w:t>3.3.5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94" w14:textId="77777777" w:rsidR="00491E52" w:rsidRDefault="00000000">
            <w:r>
              <w:rPr>
                <w:sz w:val="19"/>
                <w:szCs w:val="19"/>
              </w:rPr>
              <w:t xml:space="preserve">Gerilim çökmesi, yükselmesi ve kesintileri en az ½ periyot (50 </w:t>
            </w:r>
            <w:proofErr w:type="spellStart"/>
            <w:r>
              <w:rPr>
                <w:sz w:val="19"/>
                <w:szCs w:val="19"/>
              </w:rPr>
              <w:t>Hz'de</w:t>
            </w:r>
            <w:proofErr w:type="spellEnd"/>
            <w:r>
              <w:rPr>
                <w:sz w:val="19"/>
                <w:szCs w:val="19"/>
              </w:rPr>
              <w:t xml:space="preserve"> 10 </w:t>
            </w:r>
            <w:proofErr w:type="spellStart"/>
            <w:r>
              <w:rPr>
                <w:sz w:val="19"/>
                <w:szCs w:val="19"/>
              </w:rPr>
              <w:t>ms</w:t>
            </w:r>
            <w:proofErr w:type="spellEnd"/>
            <w:r>
              <w:rPr>
                <w:sz w:val="19"/>
                <w:szCs w:val="19"/>
              </w:rPr>
              <w:t>) çözünürlükle algılayacaktır.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95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96" w14:textId="77777777" w:rsidR="00491E52" w:rsidRDefault="00491E52"/>
        </w:tc>
      </w:tr>
      <w:tr w:rsidR="00491E52" w14:paraId="6319AD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98" w14:textId="77777777" w:rsidR="00491E52" w:rsidRDefault="00000000">
            <w:r>
              <w:rPr>
                <w:b/>
                <w:bCs/>
                <w:sz w:val="19"/>
                <w:szCs w:val="19"/>
              </w:rPr>
              <w:t>3.3.6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99" w14:textId="77777777" w:rsidR="00491E52" w:rsidRDefault="00000000">
            <w:r>
              <w:rPr>
                <w:sz w:val="19"/>
                <w:szCs w:val="19"/>
              </w:rPr>
              <w:t>Geçici olayları (</w:t>
            </w:r>
            <w:proofErr w:type="spellStart"/>
            <w:r>
              <w:rPr>
                <w:sz w:val="19"/>
                <w:szCs w:val="19"/>
              </w:rPr>
              <w:t>transient</w:t>
            </w:r>
            <w:proofErr w:type="spellEnd"/>
            <w:r>
              <w:rPr>
                <w:sz w:val="19"/>
                <w:szCs w:val="19"/>
              </w:rPr>
              <w:t>) en az 20 µs (50 Hz) süreye kadar yakalayabilecektir.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9A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9B" w14:textId="77777777" w:rsidR="00491E52" w:rsidRDefault="00491E52"/>
        </w:tc>
      </w:tr>
      <w:tr w:rsidR="00491E52" w14:paraId="6319AD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9D" w14:textId="77777777" w:rsidR="00491E52" w:rsidRDefault="00000000">
            <w:r>
              <w:rPr>
                <w:b/>
                <w:bCs/>
                <w:sz w:val="19"/>
                <w:szCs w:val="19"/>
              </w:rPr>
              <w:t>3.3.7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9E" w14:textId="77777777" w:rsidR="00491E52" w:rsidRDefault="00000000">
            <w:r>
              <w:rPr>
                <w:sz w:val="19"/>
                <w:szCs w:val="19"/>
              </w:rPr>
              <w:t>Hızlı gerilim değişimlerini, kalkış (</w:t>
            </w:r>
            <w:proofErr w:type="spellStart"/>
            <w:r>
              <w:rPr>
                <w:sz w:val="19"/>
                <w:szCs w:val="19"/>
              </w:rPr>
              <w:t>inrush</w:t>
            </w:r>
            <w:proofErr w:type="spellEnd"/>
            <w:r>
              <w:rPr>
                <w:sz w:val="19"/>
                <w:szCs w:val="19"/>
              </w:rPr>
              <w:t>) akımını ve sinyalleşme gerilimini izleyecektir.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9F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A0" w14:textId="77777777" w:rsidR="00491E52" w:rsidRDefault="00491E52"/>
        </w:tc>
      </w:tr>
      <w:tr w:rsidR="00491E52" w14:paraId="6319AD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A2" w14:textId="77777777" w:rsidR="00491E52" w:rsidRDefault="00000000">
            <w:r>
              <w:rPr>
                <w:b/>
                <w:bCs/>
                <w:sz w:val="19"/>
                <w:szCs w:val="19"/>
              </w:rPr>
              <w:t>3.3.8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A3" w14:textId="77777777" w:rsidR="00491E52" w:rsidRDefault="00000000">
            <w:r>
              <w:rPr>
                <w:sz w:val="19"/>
                <w:szCs w:val="19"/>
              </w:rPr>
              <w:t>Çökme, yükselme ve kesinti olayları için bozulma yönü göstergesi (yukarı/aşağı yön) bulunacaktır.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A4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A5" w14:textId="77777777" w:rsidR="00491E52" w:rsidRDefault="00491E52"/>
        </w:tc>
      </w:tr>
      <w:tr w:rsidR="00491E52" w14:paraId="6319AD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A7" w14:textId="77777777" w:rsidR="00491E52" w:rsidRDefault="00000000">
            <w:r>
              <w:rPr>
                <w:b/>
                <w:bCs/>
                <w:sz w:val="19"/>
                <w:szCs w:val="19"/>
              </w:rPr>
              <w:t>3.3.9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A8" w14:textId="77777777" w:rsidR="00491E52" w:rsidRDefault="00000000">
            <w:r>
              <w:rPr>
                <w:sz w:val="19"/>
                <w:szCs w:val="19"/>
              </w:rPr>
              <w:t>Olayları ITIC ve SEMI F47 eğrileri üzerinde cihaz ekranında ve web arayüzünde gösterebilecektir. Eğri dışı olaylarda röle çıkışı tetikleyebilecektir.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A9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AA" w14:textId="77777777" w:rsidR="00491E52" w:rsidRDefault="00491E52"/>
        </w:tc>
      </w:tr>
      <w:tr w:rsidR="00491E52" w14:paraId="6319AD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AC" w14:textId="77777777" w:rsidR="00491E52" w:rsidRDefault="00000000">
            <w:r>
              <w:rPr>
                <w:b/>
                <w:bCs/>
                <w:sz w:val="19"/>
                <w:szCs w:val="19"/>
              </w:rPr>
              <w:t>3.3.10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AD" w14:textId="77777777" w:rsidR="00491E52" w:rsidRDefault="00000000">
            <w:r>
              <w:rPr>
                <w:sz w:val="19"/>
                <w:szCs w:val="19"/>
              </w:rPr>
              <w:t>Motor kalkışı için azami kalkış akımı, asgari gerilim ve süre kaydı yapacaktır.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AE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AF" w14:textId="77777777" w:rsidR="00491E52" w:rsidRDefault="00491E52"/>
        </w:tc>
      </w:tr>
      <w:tr w:rsidR="00491E52" w14:paraId="6319AD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B1" w14:textId="77777777" w:rsidR="00491E52" w:rsidRDefault="00000000">
            <w:r>
              <w:rPr>
                <w:b/>
                <w:bCs/>
                <w:sz w:val="19"/>
                <w:szCs w:val="19"/>
              </w:rPr>
              <w:t>3.3.11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B2" w14:textId="77777777" w:rsidR="00491E52" w:rsidRDefault="00000000">
            <w:r>
              <w:rPr>
                <w:sz w:val="19"/>
                <w:szCs w:val="19"/>
              </w:rPr>
              <w:t xml:space="preserve">PQ olay sayaçları (çökme, yükselme, kesinti, geçici olay, RVC, </w:t>
            </w:r>
            <w:proofErr w:type="spellStart"/>
            <w:r>
              <w:rPr>
                <w:sz w:val="19"/>
                <w:szCs w:val="19"/>
              </w:rPr>
              <w:t>inrush</w:t>
            </w:r>
            <w:proofErr w:type="spellEnd"/>
            <w:r>
              <w:rPr>
                <w:sz w:val="19"/>
                <w:szCs w:val="19"/>
              </w:rPr>
              <w:t>, sinyalleşme gerilimi) bulunacaktır.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B3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B4" w14:textId="77777777" w:rsidR="00491E52" w:rsidRDefault="00491E52"/>
        </w:tc>
      </w:tr>
      <w:tr w:rsidR="00491E52" w14:paraId="6319AD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B6" w14:textId="77777777" w:rsidR="00491E52" w:rsidRDefault="00000000">
            <w:r>
              <w:rPr>
                <w:b/>
                <w:bCs/>
                <w:sz w:val="19"/>
                <w:szCs w:val="19"/>
              </w:rPr>
              <w:t>3.3.12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B7" w14:textId="77777777" w:rsidR="00491E52" w:rsidRDefault="00000000">
            <w:r>
              <w:rPr>
                <w:sz w:val="19"/>
                <w:szCs w:val="19"/>
              </w:rPr>
              <w:t xml:space="preserve">Her fazın ve toplam kWh, </w:t>
            </w:r>
            <w:proofErr w:type="spellStart"/>
            <w:r>
              <w:rPr>
                <w:sz w:val="19"/>
                <w:szCs w:val="19"/>
              </w:rPr>
              <w:t>kvarh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kVAh</w:t>
            </w:r>
            <w:proofErr w:type="spellEnd"/>
            <w:r>
              <w:rPr>
                <w:sz w:val="19"/>
                <w:szCs w:val="19"/>
              </w:rPr>
              <w:t xml:space="preserve"> enerji değerlerini, talep ve tahmini talep değerlerini ölçecektir.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B8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B9" w14:textId="77777777" w:rsidR="00491E52" w:rsidRDefault="00491E52"/>
        </w:tc>
      </w:tr>
      <w:tr w:rsidR="00491E52" w14:paraId="6319AD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BB" w14:textId="77777777" w:rsidR="00491E52" w:rsidRDefault="00000000">
            <w:r>
              <w:rPr>
                <w:b/>
                <w:bCs/>
                <w:sz w:val="19"/>
                <w:szCs w:val="19"/>
              </w:rPr>
              <w:t>3.3.13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BC" w14:textId="77777777" w:rsidR="00491E52" w:rsidRDefault="00000000">
            <w:r>
              <w:rPr>
                <w:sz w:val="19"/>
                <w:szCs w:val="19"/>
              </w:rPr>
              <w:t>Çok tarifeli (TOU) kayıt yapacaktır: en az 8 tarife, 12 mevsim, 2 bağımsız takvim.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BD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BE" w14:textId="77777777" w:rsidR="00491E52" w:rsidRDefault="00491E52"/>
        </w:tc>
      </w:tr>
      <w:tr w:rsidR="00491E52" w14:paraId="6319AD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C0" w14:textId="77777777" w:rsidR="00491E52" w:rsidRDefault="00000000">
            <w:r>
              <w:rPr>
                <w:b/>
                <w:bCs/>
                <w:sz w:val="19"/>
                <w:szCs w:val="19"/>
              </w:rPr>
              <w:t>3.3.14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C1" w14:textId="77777777" w:rsidR="00491E52" w:rsidRDefault="00000000">
            <w:r>
              <w:rPr>
                <w:sz w:val="19"/>
                <w:szCs w:val="19"/>
              </w:rPr>
              <w:t>2 kHz – 9 kHz iletilen emisyon ölçümü bulunacaktır. [İdare belirler: 2 kHz – 150 kHz tam aralık istenir / istenmez.]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C2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C3" w14:textId="77777777" w:rsidR="00491E52" w:rsidRDefault="00491E52"/>
        </w:tc>
      </w:tr>
    </w:tbl>
    <w:p w14:paraId="6319ADC5" w14:textId="77777777" w:rsidR="00491E52" w:rsidRDefault="00491E52">
      <w:pPr>
        <w:spacing w:after="80"/>
      </w:pPr>
    </w:p>
    <w:p w14:paraId="6319ADC6" w14:textId="77777777" w:rsidR="00491E52" w:rsidRDefault="00000000">
      <w:pPr>
        <w:pStyle w:val="Balk2"/>
        <w:keepNext/>
      </w:pPr>
      <w:r>
        <w:t>3.4 Kayıt ve raporlama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5288"/>
        <w:gridCol w:w="2300"/>
        <w:gridCol w:w="1200"/>
      </w:tblGrid>
      <w:tr w:rsidR="00491E52" w14:paraId="6319ADC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C7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Madde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C8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Gereksinim (asgari)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C9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Teklif edilen değer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CA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Uygun / Uygun değil</w:t>
            </w:r>
          </w:p>
        </w:tc>
      </w:tr>
      <w:tr w:rsidR="00491E52" w14:paraId="6319AD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CC" w14:textId="77777777" w:rsidR="00491E52" w:rsidRDefault="00000000">
            <w:r>
              <w:rPr>
                <w:b/>
                <w:bCs/>
                <w:sz w:val="19"/>
                <w:szCs w:val="19"/>
              </w:rPr>
              <w:t>3.4.1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CD" w14:textId="77777777" w:rsidR="00491E52" w:rsidRDefault="00000000">
            <w:r>
              <w:rPr>
                <w:sz w:val="19"/>
                <w:szCs w:val="19"/>
              </w:rPr>
              <w:t>En az 4 GB kalıcı dahili kayıt belleği bulunacaktır. Bellek dolduğunda FIFO veya durma modu seçilebilecektir.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CE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CF" w14:textId="77777777" w:rsidR="00491E52" w:rsidRDefault="00491E52"/>
        </w:tc>
      </w:tr>
      <w:tr w:rsidR="00491E52" w14:paraId="6319AD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D1" w14:textId="77777777" w:rsidR="00491E52" w:rsidRDefault="00000000">
            <w:r>
              <w:rPr>
                <w:b/>
                <w:bCs/>
                <w:sz w:val="19"/>
                <w:szCs w:val="19"/>
              </w:rPr>
              <w:t>3.4.2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D2" w14:textId="77777777" w:rsidR="00491E52" w:rsidRDefault="00000000">
            <w:r>
              <w:rPr>
                <w:sz w:val="19"/>
                <w:szCs w:val="19"/>
              </w:rPr>
              <w:t>Veri kaydedici (DR): en az 8 kayıt, her biri en az 64 parametre, kayıt aralığı 1 saniyeden 40 güne kadar.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D3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D4" w14:textId="77777777" w:rsidR="00491E52" w:rsidRDefault="00491E52"/>
        </w:tc>
      </w:tr>
      <w:tr w:rsidR="00491E52" w14:paraId="6319AD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D6" w14:textId="77777777" w:rsidR="00491E52" w:rsidRDefault="00000000">
            <w:r>
              <w:rPr>
                <w:b/>
                <w:bCs/>
                <w:sz w:val="19"/>
                <w:szCs w:val="19"/>
              </w:rPr>
              <w:t>3.4.3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D7" w14:textId="77777777" w:rsidR="00491E52" w:rsidRDefault="00000000">
            <w:r>
              <w:rPr>
                <w:sz w:val="19"/>
                <w:szCs w:val="19"/>
              </w:rPr>
              <w:t>İstatistiksel kaydedici (SDR): en az 8 kayıt, her biri en az 64 parametre. Maksimum, minimum, ortalama ve %95 yüzdelik değerlerini tutacaktır. 1–60 dakika kayıt aralığı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D8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D9" w14:textId="77777777" w:rsidR="00491E52" w:rsidRDefault="00491E52"/>
        </w:tc>
      </w:tr>
      <w:tr w:rsidR="00491E52" w14:paraId="6319A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DB" w14:textId="77777777" w:rsidR="00491E52" w:rsidRDefault="00000000">
            <w:r>
              <w:rPr>
                <w:b/>
                <w:bCs/>
                <w:sz w:val="19"/>
                <w:szCs w:val="19"/>
              </w:rPr>
              <w:lastRenderedPageBreak/>
              <w:t>3.4.4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DC" w14:textId="77777777" w:rsidR="00491E52" w:rsidRDefault="00000000">
            <w:r>
              <w:rPr>
                <w:sz w:val="19"/>
                <w:szCs w:val="19"/>
              </w:rPr>
              <w:t>Dalga şekli kaydedici (WFR): en az 128 kayıt, en az 1024 örnek/periyot, programlanabilir ön ve arıza sonrası periyotlar, COMTRADE formatı.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DD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DE" w14:textId="77777777" w:rsidR="00491E52" w:rsidRDefault="00491E52"/>
        </w:tc>
      </w:tr>
      <w:tr w:rsidR="00491E52" w14:paraId="6319AD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E0" w14:textId="77777777" w:rsidR="00491E52" w:rsidRDefault="00000000">
            <w:r>
              <w:rPr>
                <w:b/>
                <w:bCs/>
                <w:sz w:val="19"/>
                <w:szCs w:val="19"/>
              </w:rPr>
              <w:t>3.4.5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E1" w14:textId="77777777" w:rsidR="00491E52" w:rsidRDefault="00000000">
            <w:r>
              <w:rPr>
                <w:sz w:val="19"/>
                <w:szCs w:val="19"/>
              </w:rPr>
              <w:t>Bozulma dalga şekli kaydedici (DWR): en az 128 kayıt. Tüm gerilim ve akım kanallarını eş zamanlı kaydedecektir.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E2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E3" w14:textId="77777777" w:rsidR="00491E52" w:rsidRDefault="00491E52"/>
        </w:tc>
      </w:tr>
      <w:tr w:rsidR="00491E52" w14:paraId="6319AD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E5" w14:textId="77777777" w:rsidR="00491E52" w:rsidRDefault="00000000">
            <w:r>
              <w:rPr>
                <w:b/>
                <w:bCs/>
                <w:sz w:val="19"/>
                <w:szCs w:val="19"/>
              </w:rPr>
              <w:t>3.4.6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E6" w14:textId="77777777" w:rsidR="00491E52" w:rsidRDefault="00000000">
            <w:r>
              <w:rPr>
                <w:sz w:val="19"/>
                <w:szCs w:val="19"/>
              </w:rPr>
              <w:t>RMS kaydedici (RMSR): en az 128 kayıt, ½ periyot çözünürlük.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E7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E8" w14:textId="77777777" w:rsidR="00491E52" w:rsidRDefault="00491E52"/>
        </w:tc>
      </w:tr>
      <w:tr w:rsidR="00491E52" w14:paraId="6319AD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EA" w14:textId="77777777" w:rsidR="00491E52" w:rsidRDefault="00000000">
            <w:r>
              <w:rPr>
                <w:b/>
                <w:bCs/>
                <w:sz w:val="19"/>
                <w:szCs w:val="19"/>
              </w:rPr>
              <w:t>3.4.7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EB" w14:textId="77777777" w:rsidR="00491E52" w:rsidRDefault="00000000">
            <w:r>
              <w:rPr>
                <w:sz w:val="19"/>
                <w:szCs w:val="19"/>
              </w:rPr>
              <w:t>Enerji kaydedicileri (IER/AER) ve maksimum/minimum kaydedici (MMR) bulunacaktır.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EC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ED" w14:textId="77777777" w:rsidR="00491E52" w:rsidRDefault="00491E52"/>
        </w:tc>
      </w:tr>
      <w:tr w:rsidR="00491E52" w14:paraId="6319AD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EF" w14:textId="77777777" w:rsidR="00491E52" w:rsidRDefault="00000000">
            <w:r>
              <w:rPr>
                <w:b/>
                <w:bCs/>
                <w:sz w:val="19"/>
                <w:szCs w:val="19"/>
              </w:rPr>
              <w:t>3.4.8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F0" w14:textId="77777777" w:rsidR="00491E52" w:rsidRDefault="00000000">
            <w:r>
              <w:rPr>
                <w:sz w:val="19"/>
                <w:szCs w:val="19"/>
              </w:rPr>
              <w:t xml:space="preserve">SOE ve cihaz kayıtları en az 1024 olay alacak, ±1 </w:t>
            </w:r>
            <w:proofErr w:type="spellStart"/>
            <w:r>
              <w:rPr>
                <w:sz w:val="19"/>
                <w:szCs w:val="19"/>
              </w:rPr>
              <w:t>ms</w:t>
            </w:r>
            <w:proofErr w:type="spellEnd"/>
            <w:r>
              <w:rPr>
                <w:sz w:val="19"/>
                <w:szCs w:val="19"/>
              </w:rPr>
              <w:t xml:space="preserve"> zaman damgası kullanacaktır.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F1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F2" w14:textId="77777777" w:rsidR="00491E52" w:rsidRDefault="00491E52"/>
        </w:tc>
      </w:tr>
      <w:tr w:rsidR="00491E52" w14:paraId="6319AD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F4" w14:textId="77777777" w:rsidR="00491E52" w:rsidRDefault="00000000">
            <w:r>
              <w:rPr>
                <w:b/>
                <w:bCs/>
                <w:sz w:val="19"/>
                <w:szCs w:val="19"/>
              </w:rPr>
              <w:t>3.4.9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F5" w14:textId="77777777" w:rsidR="00491E52" w:rsidRDefault="00000000">
            <w:r>
              <w:rPr>
                <w:sz w:val="19"/>
                <w:szCs w:val="19"/>
              </w:rPr>
              <w:t>EN 50160 raporunu cihaz ekranında ve web arayüzünde sunacaktır.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F6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F7" w14:textId="77777777" w:rsidR="00491E52" w:rsidRDefault="00491E52"/>
        </w:tc>
      </w:tr>
      <w:tr w:rsidR="00491E52" w14:paraId="6319AD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F9" w14:textId="77777777" w:rsidR="00491E52" w:rsidRDefault="00000000">
            <w:r>
              <w:rPr>
                <w:b/>
                <w:bCs/>
                <w:sz w:val="19"/>
                <w:szCs w:val="19"/>
              </w:rPr>
              <w:t>3.4.10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FA" w14:textId="77777777" w:rsidR="00491E52" w:rsidRDefault="00000000">
            <w:r>
              <w:rPr>
                <w:sz w:val="19"/>
                <w:szCs w:val="19"/>
              </w:rPr>
              <w:t xml:space="preserve">IEEE </w:t>
            </w:r>
            <w:proofErr w:type="spellStart"/>
            <w:r>
              <w:rPr>
                <w:sz w:val="19"/>
                <w:szCs w:val="19"/>
              </w:rPr>
              <w:t>Std</w:t>
            </w:r>
            <w:proofErr w:type="spellEnd"/>
            <w:r>
              <w:rPr>
                <w:sz w:val="19"/>
                <w:szCs w:val="19"/>
              </w:rPr>
              <w:t xml:space="preserve"> 519-2022 raporu için en az 365 günlük ve 52 haftalık rapor üretecektir. Rapor modu, PCC gerilimi ve azami kısa devre akımı programlanabilecektir.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FB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FC" w14:textId="77777777" w:rsidR="00491E52" w:rsidRDefault="00491E52"/>
        </w:tc>
      </w:tr>
      <w:tr w:rsidR="00491E52" w14:paraId="6319AE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FE" w14:textId="77777777" w:rsidR="00491E52" w:rsidRDefault="00000000">
            <w:r>
              <w:rPr>
                <w:b/>
                <w:bCs/>
                <w:sz w:val="19"/>
                <w:szCs w:val="19"/>
              </w:rPr>
              <w:t>3.4.11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DFF" w14:textId="77777777" w:rsidR="00491E52" w:rsidRDefault="00000000">
            <w:r>
              <w:rPr>
                <w:sz w:val="19"/>
                <w:szCs w:val="19"/>
              </w:rPr>
              <w:t>Kayıtlar COMTRADE ve Excel formatlarında özel yazılım gerektirmeden indirilebilecektir.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00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01" w14:textId="77777777" w:rsidR="00491E52" w:rsidRDefault="00491E52"/>
        </w:tc>
      </w:tr>
    </w:tbl>
    <w:p w14:paraId="6319AE03" w14:textId="77777777" w:rsidR="00491E52" w:rsidRDefault="00491E52">
      <w:pPr>
        <w:spacing w:after="80"/>
      </w:pPr>
    </w:p>
    <w:p w14:paraId="6319AE04" w14:textId="77777777" w:rsidR="00491E52" w:rsidRDefault="00000000">
      <w:pPr>
        <w:pStyle w:val="Balk2"/>
        <w:keepNext/>
      </w:pPr>
      <w:r>
        <w:t>3.5 Haberleşme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5288"/>
        <w:gridCol w:w="2300"/>
        <w:gridCol w:w="1200"/>
      </w:tblGrid>
      <w:tr w:rsidR="00491E52" w14:paraId="6319AE0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05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Madde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06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Gereksinim (asgari)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07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Teklif edilen değer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08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Uygun / Uygun değil</w:t>
            </w:r>
          </w:p>
        </w:tc>
      </w:tr>
      <w:tr w:rsidR="00491E52" w14:paraId="6319AE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0A" w14:textId="77777777" w:rsidR="00491E52" w:rsidRDefault="00000000">
            <w:r>
              <w:rPr>
                <w:b/>
                <w:bCs/>
                <w:sz w:val="19"/>
                <w:szCs w:val="19"/>
              </w:rPr>
              <w:t>3.5.1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0B" w14:textId="77777777" w:rsidR="00491E52" w:rsidRDefault="00000000">
            <w:r>
              <w:rPr>
                <w:sz w:val="19"/>
                <w:szCs w:val="19"/>
              </w:rPr>
              <w:t>En az 2 adet 10BASE-T/100BASE-TX Ethernet portu (RJ45) bulunacaktır.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0C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0D" w14:textId="77777777" w:rsidR="00491E52" w:rsidRDefault="00491E52"/>
        </w:tc>
      </w:tr>
      <w:tr w:rsidR="00491E52" w14:paraId="6319AE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0F" w14:textId="77777777" w:rsidR="00491E52" w:rsidRDefault="00000000">
            <w:r>
              <w:rPr>
                <w:b/>
                <w:bCs/>
                <w:sz w:val="19"/>
                <w:szCs w:val="19"/>
              </w:rPr>
              <w:t>3.5.2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10" w14:textId="77777777" w:rsidR="00491E52" w:rsidRDefault="00000000">
            <w:r>
              <w:rPr>
                <w:sz w:val="19"/>
                <w:szCs w:val="19"/>
              </w:rPr>
              <w:t>En az 1 adet optik izoleli RS-485 portu bulunacaktır (1,2–38,4 kbps).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11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12" w14:textId="77777777" w:rsidR="00491E52" w:rsidRDefault="00491E52"/>
        </w:tc>
      </w:tr>
      <w:tr w:rsidR="00491E52" w14:paraId="6319AE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14" w14:textId="77777777" w:rsidR="00491E52" w:rsidRDefault="00000000">
            <w:r>
              <w:rPr>
                <w:b/>
                <w:bCs/>
                <w:sz w:val="19"/>
                <w:szCs w:val="19"/>
              </w:rPr>
              <w:t>3.5.3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15" w14:textId="77777777" w:rsidR="00491E52" w:rsidRDefault="00000000">
            <w:r>
              <w:rPr>
                <w:sz w:val="19"/>
                <w:szCs w:val="19"/>
              </w:rPr>
              <w:t xml:space="preserve">Desteklenen protokoller: </w:t>
            </w:r>
            <w:proofErr w:type="spellStart"/>
            <w:r>
              <w:rPr>
                <w:sz w:val="19"/>
                <w:szCs w:val="19"/>
              </w:rPr>
              <w:t>Modbus</w:t>
            </w:r>
            <w:proofErr w:type="spellEnd"/>
            <w:r>
              <w:rPr>
                <w:sz w:val="19"/>
                <w:szCs w:val="19"/>
              </w:rPr>
              <w:t xml:space="preserve"> RTU, </w:t>
            </w:r>
            <w:proofErr w:type="spellStart"/>
            <w:r>
              <w:rPr>
                <w:sz w:val="19"/>
                <w:szCs w:val="19"/>
              </w:rPr>
              <w:t>Modbus</w:t>
            </w:r>
            <w:proofErr w:type="spellEnd"/>
            <w:r>
              <w:rPr>
                <w:sz w:val="19"/>
                <w:szCs w:val="19"/>
              </w:rPr>
              <w:t xml:space="preserve"> TCP, IEC 61850, HTTPS, NTP, SMTPS, FTPS ve SNMP. [Tercihen] MQTT ve </w:t>
            </w:r>
            <w:proofErr w:type="spellStart"/>
            <w:r>
              <w:rPr>
                <w:sz w:val="19"/>
                <w:szCs w:val="19"/>
              </w:rPr>
              <w:t>IPsec</w:t>
            </w:r>
            <w:proofErr w:type="spellEnd"/>
            <w:r>
              <w:rPr>
                <w:sz w:val="19"/>
                <w:szCs w:val="19"/>
              </w:rPr>
              <w:t xml:space="preserve"> VPN.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16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17" w14:textId="77777777" w:rsidR="00491E52" w:rsidRDefault="00491E52"/>
        </w:tc>
      </w:tr>
      <w:tr w:rsidR="00491E52" w14:paraId="6319AE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19" w14:textId="77777777" w:rsidR="00491E52" w:rsidRDefault="00000000">
            <w:r>
              <w:rPr>
                <w:b/>
                <w:bCs/>
                <w:sz w:val="19"/>
                <w:szCs w:val="19"/>
              </w:rPr>
              <w:t>3.5.4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1A" w14:textId="77777777" w:rsidR="00491E52" w:rsidRDefault="00000000">
            <w:r>
              <w:rPr>
                <w:sz w:val="19"/>
                <w:szCs w:val="19"/>
              </w:rPr>
              <w:t xml:space="preserve">En az 12 eş zamanlı </w:t>
            </w:r>
            <w:proofErr w:type="spellStart"/>
            <w:r>
              <w:rPr>
                <w:sz w:val="19"/>
                <w:szCs w:val="19"/>
              </w:rPr>
              <w:t>Modbus</w:t>
            </w:r>
            <w:proofErr w:type="spellEnd"/>
            <w:r>
              <w:rPr>
                <w:sz w:val="19"/>
                <w:szCs w:val="19"/>
              </w:rPr>
              <w:t xml:space="preserve"> TCP ve 4 eş zamanlı IEC 61850 istemci bağlantısı desteklenecektir.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1B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1C" w14:textId="77777777" w:rsidR="00491E52" w:rsidRDefault="00491E52"/>
        </w:tc>
      </w:tr>
      <w:tr w:rsidR="00491E52" w14:paraId="6319AE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1E" w14:textId="77777777" w:rsidR="00491E52" w:rsidRDefault="00000000">
            <w:r>
              <w:rPr>
                <w:b/>
                <w:bCs/>
                <w:sz w:val="19"/>
                <w:szCs w:val="19"/>
              </w:rPr>
              <w:t>3.5.5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1F" w14:textId="77777777" w:rsidR="00491E52" w:rsidRDefault="00000000">
            <w:r>
              <w:rPr>
                <w:sz w:val="19"/>
                <w:szCs w:val="19"/>
              </w:rPr>
              <w:t>İstemci erişimini sınırlamak için beyaz liste (</w:t>
            </w:r>
            <w:proofErr w:type="spellStart"/>
            <w:r>
              <w:rPr>
                <w:sz w:val="19"/>
                <w:szCs w:val="19"/>
              </w:rPr>
              <w:t>white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list</w:t>
            </w:r>
            <w:proofErr w:type="spellEnd"/>
            <w:r>
              <w:rPr>
                <w:sz w:val="19"/>
                <w:szCs w:val="19"/>
              </w:rPr>
              <w:t>) özelliği bulunacaktır.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20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21" w14:textId="77777777" w:rsidR="00491E52" w:rsidRDefault="00491E52"/>
        </w:tc>
      </w:tr>
      <w:tr w:rsidR="00491E52" w14:paraId="6319AE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23" w14:textId="77777777" w:rsidR="00491E52" w:rsidRDefault="00000000">
            <w:r>
              <w:rPr>
                <w:b/>
                <w:bCs/>
                <w:sz w:val="19"/>
                <w:szCs w:val="19"/>
              </w:rPr>
              <w:t>3.5.6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24" w14:textId="77777777" w:rsidR="00491E52" w:rsidRDefault="00000000">
            <w:r>
              <w:rPr>
                <w:sz w:val="19"/>
                <w:szCs w:val="19"/>
              </w:rPr>
              <w:t>Dahili, şifre korumalı, çok kullanıcılı ve rol tabanlı web sunucusu bulunacaktır. Ölçümler, olaylar, raporlar ve ayarlar ek yazılım gerekmeden tarayıcıdan erişilebilecektir.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25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26" w14:textId="77777777" w:rsidR="00491E52" w:rsidRDefault="00491E52"/>
        </w:tc>
      </w:tr>
      <w:tr w:rsidR="00491E52" w14:paraId="6319AE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28" w14:textId="77777777" w:rsidR="00491E52" w:rsidRDefault="00000000">
            <w:r>
              <w:rPr>
                <w:b/>
                <w:bCs/>
                <w:sz w:val="19"/>
                <w:szCs w:val="19"/>
              </w:rPr>
              <w:t>3.5.7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29" w14:textId="77777777" w:rsidR="00491E52" w:rsidRDefault="00000000">
            <w:r>
              <w:rPr>
                <w:sz w:val="19"/>
                <w:szCs w:val="19"/>
              </w:rPr>
              <w:t>Dahili FTPS sunucusu ile COMTRADE kayıtları ve raporlar indirilebilecektir.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2A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2B" w14:textId="77777777" w:rsidR="00491E52" w:rsidRDefault="00491E52"/>
        </w:tc>
      </w:tr>
      <w:tr w:rsidR="00491E52" w14:paraId="6319AE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2D" w14:textId="77777777" w:rsidR="00491E52" w:rsidRDefault="00000000">
            <w:r>
              <w:rPr>
                <w:b/>
                <w:bCs/>
                <w:sz w:val="19"/>
                <w:szCs w:val="19"/>
              </w:rPr>
              <w:t>3.5.8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2E" w14:textId="77777777" w:rsidR="00491E52" w:rsidRDefault="00000000">
            <w:r>
              <w:rPr>
                <w:sz w:val="19"/>
                <w:szCs w:val="19"/>
              </w:rPr>
              <w:t>RS-485 portuna bağlı cihazlara Ethernet üzerinden erişim sağlayan Ethernet geçidi özelliği bulunacaktır.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2F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30" w14:textId="77777777" w:rsidR="00491E52" w:rsidRDefault="00491E52"/>
        </w:tc>
      </w:tr>
      <w:tr w:rsidR="00491E52" w14:paraId="6319AE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32" w14:textId="77777777" w:rsidR="00491E52" w:rsidRDefault="00000000">
            <w:r>
              <w:rPr>
                <w:b/>
                <w:bCs/>
                <w:sz w:val="19"/>
                <w:szCs w:val="19"/>
              </w:rPr>
              <w:t>3.5.9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33" w14:textId="77777777" w:rsidR="00491E52" w:rsidRDefault="00000000">
            <w:proofErr w:type="spellStart"/>
            <w:r>
              <w:rPr>
                <w:sz w:val="19"/>
                <w:szCs w:val="19"/>
              </w:rPr>
              <w:t>Setpoint</w:t>
            </w:r>
            <w:proofErr w:type="spellEnd"/>
            <w:r>
              <w:rPr>
                <w:sz w:val="19"/>
                <w:szCs w:val="19"/>
              </w:rPr>
              <w:t xml:space="preserve"> veya PQ olayında alarm e-postası gönderebilecektir.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34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35" w14:textId="77777777" w:rsidR="00491E52" w:rsidRDefault="00491E52"/>
        </w:tc>
      </w:tr>
      <w:tr w:rsidR="00491E52" w14:paraId="6319AE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37" w14:textId="77777777" w:rsidR="00491E52" w:rsidRDefault="00000000">
            <w:r>
              <w:rPr>
                <w:b/>
                <w:bCs/>
                <w:sz w:val="19"/>
                <w:szCs w:val="19"/>
              </w:rPr>
              <w:t>3.5.10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38" w14:textId="77777777" w:rsidR="00491E52" w:rsidRDefault="00000000">
            <w:r>
              <w:rPr>
                <w:sz w:val="19"/>
                <w:szCs w:val="19"/>
              </w:rPr>
              <w:t xml:space="preserve">Zaman senkronizasyonu: NTP, IEEE 1588 (PTP), GPS 1PPS, IRIG-B ve </w:t>
            </w:r>
            <w:proofErr w:type="spellStart"/>
            <w:r>
              <w:rPr>
                <w:sz w:val="19"/>
                <w:szCs w:val="19"/>
              </w:rPr>
              <w:t>Modbus</w:t>
            </w:r>
            <w:proofErr w:type="spellEnd"/>
            <w:r>
              <w:rPr>
                <w:sz w:val="19"/>
                <w:szCs w:val="19"/>
              </w:rPr>
              <w:t xml:space="preserve"> desteklenecektir. Pil destekli gerçek zamanlı saat en fazla günde 0,5 saniye sapacaktır.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39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3A" w14:textId="77777777" w:rsidR="00491E52" w:rsidRDefault="00491E52"/>
        </w:tc>
      </w:tr>
      <w:tr w:rsidR="00491E52" w14:paraId="6319AE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3C" w14:textId="77777777" w:rsidR="00491E52" w:rsidRDefault="00000000">
            <w:r>
              <w:rPr>
                <w:b/>
                <w:bCs/>
                <w:sz w:val="19"/>
                <w:szCs w:val="19"/>
              </w:rPr>
              <w:t>3.5.11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3D" w14:textId="77777777" w:rsidR="00491E52" w:rsidRDefault="00000000">
            <w:r>
              <w:rPr>
                <w:sz w:val="19"/>
                <w:szCs w:val="19"/>
              </w:rPr>
              <w:t>Aynı ağdaki aynı marka cihazlar arasında çapraz tetikleme (</w:t>
            </w:r>
            <w:proofErr w:type="spellStart"/>
            <w:r>
              <w:rPr>
                <w:sz w:val="19"/>
                <w:szCs w:val="19"/>
              </w:rPr>
              <w:t>iTrigger</w:t>
            </w:r>
            <w:proofErr w:type="spellEnd"/>
            <w:r>
              <w:rPr>
                <w:sz w:val="19"/>
                <w:szCs w:val="19"/>
              </w:rPr>
              <w:t>) yapılabilecektir.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3E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3F" w14:textId="77777777" w:rsidR="00491E52" w:rsidRDefault="00491E52"/>
        </w:tc>
      </w:tr>
      <w:tr w:rsidR="00491E52" w14:paraId="6319AE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41" w14:textId="77777777" w:rsidR="00491E52" w:rsidRDefault="00000000">
            <w:r>
              <w:rPr>
                <w:b/>
                <w:bCs/>
                <w:sz w:val="19"/>
                <w:szCs w:val="19"/>
              </w:rPr>
              <w:lastRenderedPageBreak/>
              <w:t>3.5.12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42" w14:textId="77777777" w:rsidR="00491E52" w:rsidRDefault="00000000">
            <w:proofErr w:type="spellStart"/>
            <w:r>
              <w:rPr>
                <w:sz w:val="19"/>
                <w:szCs w:val="19"/>
              </w:rPr>
              <w:t>Modbus</w:t>
            </w:r>
            <w:proofErr w:type="spellEnd"/>
            <w:r>
              <w:rPr>
                <w:sz w:val="19"/>
                <w:szCs w:val="19"/>
              </w:rPr>
              <w:t xml:space="preserve"> kayıt haritası dokümanı teslimatla birlikte verilecektir.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43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44" w14:textId="77777777" w:rsidR="00491E52" w:rsidRDefault="00491E52"/>
        </w:tc>
      </w:tr>
      <w:tr w:rsidR="00491E52" w14:paraId="6319AE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46" w14:textId="77777777" w:rsidR="00491E52" w:rsidRDefault="00000000">
            <w:r>
              <w:rPr>
                <w:b/>
                <w:bCs/>
                <w:sz w:val="19"/>
                <w:szCs w:val="19"/>
              </w:rPr>
              <w:t>3.5.13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47" w14:textId="77777777" w:rsidR="00491E52" w:rsidRDefault="00000000">
            <w:r>
              <w:rPr>
                <w:sz w:val="19"/>
                <w:szCs w:val="19"/>
              </w:rPr>
              <w:t>Çok sayıda cihaza bağlanarak ayar, izleme ve rapor dışa aktarma yapabilen ücretsiz bir yapılandırma yazılımı sağlanacaktır.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48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49" w14:textId="77777777" w:rsidR="00491E52" w:rsidRDefault="00491E52"/>
        </w:tc>
      </w:tr>
    </w:tbl>
    <w:p w14:paraId="6319AE4B" w14:textId="77777777" w:rsidR="00491E52" w:rsidRDefault="00491E52">
      <w:pPr>
        <w:spacing w:after="80"/>
      </w:pPr>
    </w:p>
    <w:p w14:paraId="6319AE4C" w14:textId="77777777" w:rsidR="00491E52" w:rsidRDefault="00000000">
      <w:pPr>
        <w:pStyle w:val="Balk2"/>
        <w:keepNext/>
      </w:pPr>
      <w:r>
        <w:t xml:space="preserve">3.6 Giriş / çıkışlar ve </w:t>
      </w:r>
      <w:proofErr w:type="spellStart"/>
      <w:r>
        <w:t>setpoint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5288"/>
        <w:gridCol w:w="2300"/>
        <w:gridCol w:w="1200"/>
      </w:tblGrid>
      <w:tr w:rsidR="00491E52" w14:paraId="6319AE5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4D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Madde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4E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Gereksinim (asgari)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4F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Teklif edilen değer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50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Uygun / Uygun değil</w:t>
            </w:r>
          </w:p>
        </w:tc>
      </w:tr>
      <w:tr w:rsidR="00491E52" w14:paraId="6319AE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52" w14:textId="77777777" w:rsidR="00491E52" w:rsidRDefault="00000000">
            <w:r>
              <w:rPr>
                <w:b/>
                <w:bCs/>
                <w:sz w:val="19"/>
                <w:szCs w:val="19"/>
              </w:rPr>
              <w:t>3.6.1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53" w14:textId="77777777" w:rsidR="00491E52" w:rsidRDefault="00000000">
            <w:r>
              <w:rPr>
                <w:sz w:val="19"/>
                <w:szCs w:val="19"/>
              </w:rPr>
              <w:t xml:space="preserve">En az 4 dijital giriş (kuru kontak, 24 V DC dahili besleme, 1000 </w:t>
            </w:r>
            <w:proofErr w:type="gramStart"/>
            <w:r>
              <w:rPr>
                <w:sz w:val="19"/>
                <w:szCs w:val="19"/>
              </w:rPr>
              <w:t>Hz</w:t>
            </w:r>
            <w:proofErr w:type="gramEnd"/>
            <w:r>
              <w:rPr>
                <w:sz w:val="19"/>
                <w:szCs w:val="19"/>
              </w:rPr>
              <w:t xml:space="preserve"> örnekleme, programlanabilir </w:t>
            </w:r>
            <w:proofErr w:type="spellStart"/>
            <w:r>
              <w:rPr>
                <w:sz w:val="19"/>
                <w:szCs w:val="19"/>
              </w:rPr>
              <w:t>debounce</w:t>
            </w:r>
            <w:proofErr w:type="spellEnd"/>
            <w:r>
              <w:rPr>
                <w:sz w:val="19"/>
                <w:szCs w:val="19"/>
              </w:rPr>
              <w:t>) bulunacaktır. Darbe sayımı yapılabilecektir.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54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55" w14:textId="77777777" w:rsidR="00491E52" w:rsidRDefault="00491E52"/>
        </w:tc>
      </w:tr>
      <w:tr w:rsidR="00491E52" w14:paraId="6319AE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57" w14:textId="77777777" w:rsidR="00491E52" w:rsidRDefault="00000000">
            <w:r>
              <w:rPr>
                <w:b/>
                <w:bCs/>
                <w:sz w:val="19"/>
                <w:szCs w:val="19"/>
              </w:rPr>
              <w:t>3.6.2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58" w14:textId="77777777" w:rsidR="00491E52" w:rsidRDefault="00000000">
            <w:r>
              <w:rPr>
                <w:sz w:val="19"/>
                <w:szCs w:val="19"/>
              </w:rPr>
              <w:t>En az 2 adet Form A mekanik röle çıkışı (5 A @ 250 V AC / 30 V DC) bulunacaktır.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59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5A" w14:textId="77777777" w:rsidR="00491E52" w:rsidRDefault="00491E52"/>
        </w:tc>
      </w:tr>
      <w:tr w:rsidR="00491E52" w14:paraId="6319AE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5C" w14:textId="77777777" w:rsidR="00491E52" w:rsidRDefault="00000000">
            <w:r>
              <w:rPr>
                <w:b/>
                <w:bCs/>
                <w:sz w:val="19"/>
                <w:szCs w:val="19"/>
              </w:rPr>
              <w:t>3.6.3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5D" w14:textId="77777777" w:rsidR="00491E52" w:rsidRDefault="00000000">
            <w:r>
              <w:rPr>
                <w:sz w:val="19"/>
                <w:szCs w:val="19"/>
              </w:rPr>
              <w:t>Ayrıca şebeke kaybı (LOP) alarmı için bir adet normalde kapalı alarm rölesi bulunacaktır.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5E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5F" w14:textId="77777777" w:rsidR="00491E52" w:rsidRDefault="00491E52"/>
        </w:tc>
      </w:tr>
      <w:tr w:rsidR="00491E52" w14:paraId="6319AE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61" w14:textId="77777777" w:rsidR="00491E52" w:rsidRDefault="00000000">
            <w:r>
              <w:rPr>
                <w:b/>
                <w:bCs/>
                <w:sz w:val="19"/>
                <w:szCs w:val="19"/>
              </w:rPr>
              <w:t>3.6.4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62" w14:textId="77777777" w:rsidR="00491E52" w:rsidRDefault="00000000">
            <w:r>
              <w:rPr>
                <w:sz w:val="19"/>
                <w:szCs w:val="19"/>
              </w:rPr>
              <w:t xml:space="preserve">En az 64 programlanabilir kontrol </w:t>
            </w:r>
            <w:proofErr w:type="spellStart"/>
            <w:r>
              <w:rPr>
                <w:sz w:val="19"/>
                <w:szCs w:val="19"/>
              </w:rPr>
              <w:t>setpoint'i</w:t>
            </w:r>
            <w:proofErr w:type="spellEnd"/>
            <w:r>
              <w:rPr>
                <w:sz w:val="19"/>
                <w:szCs w:val="19"/>
              </w:rPr>
              <w:t xml:space="preserve"> bulunacaktır. Eşikler ve gecikmeler ayarlanabilecek, röle çıkışı, kayıt başlatma ve alarm e-postası tetiklenebilecektir.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63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64" w14:textId="77777777" w:rsidR="00491E52" w:rsidRDefault="00491E52"/>
        </w:tc>
      </w:tr>
      <w:tr w:rsidR="00491E52" w14:paraId="6319AE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66" w14:textId="77777777" w:rsidR="00491E52" w:rsidRDefault="00000000">
            <w:r>
              <w:rPr>
                <w:b/>
                <w:bCs/>
                <w:sz w:val="19"/>
                <w:szCs w:val="19"/>
              </w:rPr>
              <w:t>3.6.5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67" w14:textId="77777777" w:rsidR="00491E52" w:rsidRDefault="00000000">
            <w:r>
              <w:rPr>
                <w:sz w:val="19"/>
                <w:szCs w:val="19"/>
              </w:rPr>
              <w:t xml:space="preserve">[İdare belirler: Opsiyonel 8 DI, 4 DO, 2 katı hal darbe çıkışı, 2 analog giriş (0/4-20 </w:t>
            </w:r>
            <w:proofErr w:type="spellStart"/>
            <w:r>
              <w:rPr>
                <w:sz w:val="19"/>
                <w:szCs w:val="19"/>
              </w:rPr>
              <w:t>mA</w:t>
            </w:r>
            <w:proofErr w:type="spellEnd"/>
            <w:r>
              <w:rPr>
                <w:sz w:val="19"/>
                <w:szCs w:val="19"/>
              </w:rPr>
              <w:t>), 2 adet PT100 sıcaklık girişi (-40 °C ... +200 °C) istenir / istenmez.]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68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69" w14:textId="77777777" w:rsidR="00491E52" w:rsidRDefault="00491E52"/>
        </w:tc>
      </w:tr>
    </w:tbl>
    <w:p w14:paraId="6319AE6B" w14:textId="77777777" w:rsidR="00491E52" w:rsidRDefault="00491E52">
      <w:pPr>
        <w:spacing w:after="80"/>
      </w:pPr>
    </w:p>
    <w:p w14:paraId="6319AE6C" w14:textId="77777777" w:rsidR="00491E52" w:rsidRDefault="00000000">
      <w:pPr>
        <w:pStyle w:val="Balk2"/>
        <w:keepNext/>
      </w:pPr>
      <w:r>
        <w:t>3.7 Mekanik ve çevresel özellikler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5288"/>
        <w:gridCol w:w="2300"/>
        <w:gridCol w:w="1200"/>
      </w:tblGrid>
      <w:tr w:rsidR="00491E52" w14:paraId="6319AE7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6D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Madde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6E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Gereksinim (asgari)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6F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Teklif edilen değer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70" w14:textId="77777777" w:rsidR="00491E52" w:rsidRDefault="00000000">
            <w:r>
              <w:rPr>
                <w:b/>
                <w:bCs/>
                <w:color w:val="FFFFFF"/>
                <w:sz w:val="19"/>
                <w:szCs w:val="19"/>
              </w:rPr>
              <w:t>Uygun / Uygun değil</w:t>
            </w:r>
          </w:p>
        </w:tc>
      </w:tr>
      <w:tr w:rsidR="00491E52" w14:paraId="6319AE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72" w14:textId="77777777" w:rsidR="00491E52" w:rsidRDefault="00000000">
            <w:r>
              <w:rPr>
                <w:b/>
                <w:bCs/>
                <w:sz w:val="19"/>
                <w:szCs w:val="19"/>
              </w:rPr>
              <w:t>3.7.1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73" w14:textId="77777777" w:rsidR="00491E52" w:rsidRDefault="00000000">
            <w:r>
              <w:rPr>
                <w:sz w:val="19"/>
                <w:szCs w:val="19"/>
              </w:rPr>
              <w:t>Panoya monte DIN 144 gövdeli olacaktır. Panel kesiti 138 x 138 mm, cihaz ölçüleri yaklaşık 144 x 144 x 128 mm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74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75" w14:textId="77777777" w:rsidR="00491E52" w:rsidRDefault="00491E52"/>
        </w:tc>
      </w:tr>
      <w:tr w:rsidR="00491E52" w14:paraId="6319AE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77" w14:textId="77777777" w:rsidR="00491E52" w:rsidRDefault="00000000">
            <w:r>
              <w:rPr>
                <w:b/>
                <w:bCs/>
                <w:sz w:val="19"/>
                <w:szCs w:val="19"/>
              </w:rPr>
              <w:t>3.7.2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78" w14:textId="77777777" w:rsidR="00491E52" w:rsidRDefault="00000000">
            <w:r>
              <w:rPr>
                <w:sz w:val="19"/>
                <w:szCs w:val="19"/>
              </w:rPr>
              <w:t>En az 5 inç, 800 x 480 çözünürlüklü renkli TFT ekranı bulunacak ve ön panelden ölçümler, olaylar, ayarlar izlenebilecektir.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79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7A" w14:textId="77777777" w:rsidR="00491E52" w:rsidRDefault="00491E52"/>
        </w:tc>
      </w:tr>
      <w:tr w:rsidR="00491E52" w14:paraId="6319AE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7C" w14:textId="77777777" w:rsidR="00491E52" w:rsidRDefault="00000000">
            <w:r>
              <w:rPr>
                <w:b/>
                <w:bCs/>
                <w:sz w:val="19"/>
                <w:szCs w:val="19"/>
              </w:rPr>
              <w:t>3.7.3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7D" w14:textId="77777777" w:rsidR="00491E52" w:rsidRDefault="00000000">
            <w:r>
              <w:rPr>
                <w:sz w:val="19"/>
                <w:szCs w:val="19"/>
              </w:rPr>
              <w:t>Koruma sınıfı en az IP54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7E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7F" w14:textId="77777777" w:rsidR="00491E52" w:rsidRDefault="00491E52"/>
        </w:tc>
      </w:tr>
      <w:tr w:rsidR="00491E52" w14:paraId="6319AE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81" w14:textId="77777777" w:rsidR="00491E52" w:rsidRDefault="00000000">
            <w:r>
              <w:rPr>
                <w:b/>
                <w:bCs/>
                <w:sz w:val="19"/>
                <w:szCs w:val="19"/>
              </w:rPr>
              <w:t>3.7.4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82" w14:textId="77777777" w:rsidR="00491E52" w:rsidRDefault="00000000">
            <w:r>
              <w:rPr>
                <w:sz w:val="19"/>
                <w:szCs w:val="19"/>
              </w:rPr>
              <w:t>Çalışma sıcaklığı en az -25 °C ... +70 °C, saklama sıcaklığı en az -40 °C ... +85 °C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83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84" w14:textId="77777777" w:rsidR="00491E52" w:rsidRDefault="00491E52"/>
        </w:tc>
      </w:tr>
      <w:tr w:rsidR="00491E52" w14:paraId="6319AE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86" w14:textId="77777777" w:rsidR="00491E52" w:rsidRDefault="00000000">
            <w:r>
              <w:rPr>
                <w:b/>
                <w:bCs/>
                <w:sz w:val="19"/>
                <w:szCs w:val="19"/>
              </w:rPr>
              <w:t>3.7.5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87" w14:textId="77777777" w:rsidR="00491E52" w:rsidRDefault="00000000">
            <w:r>
              <w:rPr>
                <w:sz w:val="19"/>
                <w:szCs w:val="19"/>
              </w:rPr>
              <w:t>Bağıl nem %5–%95 (yoğuşmasız) aralığını kapsayacaktır.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88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89" w14:textId="77777777" w:rsidR="00491E52" w:rsidRDefault="00491E52"/>
        </w:tc>
      </w:tr>
      <w:tr w:rsidR="00491E52" w14:paraId="6319AE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8B" w14:textId="77777777" w:rsidR="00491E52" w:rsidRDefault="00000000">
            <w:r>
              <w:rPr>
                <w:b/>
                <w:bCs/>
                <w:sz w:val="19"/>
                <w:szCs w:val="19"/>
              </w:rPr>
              <w:t>3.7.6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8C" w14:textId="77777777" w:rsidR="00491E52" w:rsidRDefault="00000000">
            <w:proofErr w:type="spellStart"/>
            <w:r>
              <w:rPr>
                <w:sz w:val="19"/>
                <w:szCs w:val="19"/>
              </w:rPr>
              <w:t>Tropikalizasyon</w:t>
            </w:r>
            <w:proofErr w:type="spellEnd"/>
            <w:r>
              <w:rPr>
                <w:sz w:val="19"/>
                <w:szCs w:val="19"/>
              </w:rPr>
              <w:t xml:space="preserve"> uygulanmış ve endüstriyel sınıf bileşenlerle üretilmiş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8D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8E" w14:textId="77777777" w:rsidR="00491E52" w:rsidRDefault="00491E52"/>
        </w:tc>
      </w:tr>
      <w:tr w:rsidR="00491E52" w14:paraId="6319AE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90" w14:textId="77777777" w:rsidR="00491E52" w:rsidRDefault="00000000">
            <w:r>
              <w:rPr>
                <w:b/>
                <w:bCs/>
                <w:sz w:val="19"/>
                <w:szCs w:val="19"/>
              </w:rPr>
              <w:t>3.7.7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91" w14:textId="77777777" w:rsidR="00491E52" w:rsidRDefault="00000000">
            <w:r>
              <w:rPr>
                <w:sz w:val="19"/>
                <w:szCs w:val="19"/>
              </w:rPr>
              <w:t>3 faz 4 telli yıldız, 3 faz 3 telli yıldız ve üçgen (açık üçgen dahil) bağlantı tiplerini destekleyecektir.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92" w14:textId="77777777" w:rsidR="00491E52" w:rsidRDefault="00491E52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93" w14:textId="77777777" w:rsidR="00491E52" w:rsidRDefault="00491E52"/>
        </w:tc>
      </w:tr>
    </w:tbl>
    <w:p w14:paraId="6319AE95" w14:textId="77777777" w:rsidR="00491E52" w:rsidRDefault="00491E52">
      <w:pPr>
        <w:spacing w:after="80"/>
      </w:pPr>
    </w:p>
    <w:p w14:paraId="6319AE96" w14:textId="77777777" w:rsidR="00491E52" w:rsidRDefault="00000000">
      <w:pPr>
        <w:pStyle w:val="Balk1"/>
        <w:pBdr>
          <w:bottom w:val="single" w:sz="8" w:space="4" w:color="1F4E79"/>
        </w:pBdr>
      </w:pPr>
      <w:r>
        <w:t>4. Teslimat, Garanti, Test ve Eğitim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738"/>
      </w:tblGrid>
      <w:tr w:rsidR="00491E52" w14:paraId="6319AE99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97" w14:textId="77777777" w:rsidR="00491E52" w:rsidRDefault="00000000">
            <w:r>
              <w:rPr>
                <w:b/>
                <w:bCs/>
                <w:sz w:val="19"/>
                <w:szCs w:val="19"/>
              </w:rPr>
              <w:t>Teslim süresi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98" w14:textId="77777777" w:rsidR="00491E52" w:rsidRDefault="00000000">
            <w:r>
              <w:rPr>
                <w:sz w:val="19"/>
                <w:szCs w:val="19"/>
              </w:rPr>
              <w:t>Sipariş tarihinden itibaren [__] takvim günü</w:t>
            </w:r>
          </w:p>
        </w:tc>
      </w:tr>
      <w:tr w:rsidR="00491E52" w14:paraId="6319AE9C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9A" w14:textId="77777777" w:rsidR="00491E52" w:rsidRDefault="00000000">
            <w:r>
              <w:rPr>
                <w:b/>
                <w:bCs/>
                <w:sz w:val="19"/>
                <w:szCs w:val="19"/>
              </w:rPr>
              <w:lastRenderedPageBreak/>
              <w:t>Teslim yeri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9B" w14:textId="77777777" w:rsidR="00491E52" w:rsidRDefault="00000000">
            <w:r>
              <w:rPr>
                <w:sz w:val="19"/>
                <w:szCs w:val="19"/>
              </w:rPr>
              <w:t>[Adres]</w:t>
            </w:r>
          </w:p>
        </w:tc>
      </w:tr>
      <w:tr w:rsidR="00491E52" w14:paraId="6319AE9F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9D" w14:textId="77777777" w:rsidR="00491E52" w:rsidRDefault="00000000">
            <w:r>
              <w:rPr>
                <w:b/>
                <w:bCs/>
                <w:sz w:val="19"/>
                <w:szCs w:val="19"/>
              </w:rPr>
              <w:t>Garanti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9E" w14:textId="77777777" w:rsidR="00491E52" w:rsidRDefault="00000000">
            <w:r>
              <w:rPr>
                <w:sz w:val="19"/>
                <w:szCs w:val="19"/>
              </w:rPr>
              <w:t>En az [__] yıl. Garanti süresince arızalı cihaz ücretsiz onarılacak veya değiştirilecektir.</w:t>
            </w:r>
          </w:p>
        </w:tc>
      </w:tr>
      <w:tr w:rsidR="00491E52" w14:paraId="6319AEA2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A0" w14:textId="77777777" w:rsidR="00491E52" w:rsidRDefault="00000000">
            <w:r>
              <w:rPr>
                <w:b/>
                <w:bCs/>
                <w:sz w:val="19"/>
                <w:szCs w:val="19"/>
              </w:rPr>
              <w:t>Yedek parça ve destek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A1" w14:textId="77777777" w:rsidR="00491E52" w:rsidRDefault="00000000">
            <w:r>
              <w:rPr>
                <w:sz w:val="19"/>
                <w:szCs w:val="19"/>
              </w:rPr>
              <w:t>Cihaz üretimden kalktıktan sonra [__] yıl yedek parça ve teknik destek sağlanacaktır.</w:t>
            </w:r>
          </w:p>
        </w:tc>
      </w:tr>
      <w:tr w:rsidR="00491E52" w14:paraId="6319AEA5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A3" w14:textId="77777777" w:rsidR="00491E52" w:rsidRDefault="00000000">
            <w:r>
              <w:rPr>
                <w:b/>
                <w:bCs/>
                <w:sz w:val="19"/>
                <w:szCs w:val="19"/>
              </w:rPr>
              <w:t>Devreye alma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A4" w14:textId="77777777" w:rsidR="00491E52" w:rsidRDefault="00000000">
            <w:r>
              <w:rPr>
                <w:sz w:val="19"/>
                <w:szCs w:val="19"/>
              </w:rPr>
              <w:t>[İdare belirler: Devreye alma ve ayar hizmeti isteniyor / istenmiyor]</w:t>
            </w:r>
          </w:p>
        </w:tc>
      </w:tr>
      <w:tr w:rsidR="00491E52" w14:paraId="6319AEA8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A6" w14:textId="77777777" w:rsidR="00491E52" w:rsidRDefault="00000000">
            <w:r>
              <w:rPr>
                <w:b/>
                <w:bCs/>
                <w:sz w:val="19"/>
                <w:szCs w:val="19"/>
              </w:rPr>
              <w:t>Eğitim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A7" w14:textId="77777777" w:rsidR="00491E52" w:rsidRDefault="00000000">
            <w:r>
              <w:rPr>
                <w:sz w:val="19"/>
                <w:szCs w:val="19"/>
              </w:rPr>
              <w:t>[__] kişilik, [__] gün kullanım ve yapılandırma eğitimi verilecektir.</w:t>
            </w:r>
          </w:p>
        </w:tc>
      </w:tr>
      <w:tr w:rsidR="00491E52" w14:paraId="6319AEAB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A9" w14:textId="77777777" w:rsidR="00491E52" w:rsidRDefault="00000000">
            <w:proofErr w:type="gramStart"/>
            <w:r>
              <w:rPr>
                <w:b/>
                <w:bCs/>
                <w:sz w:val="19"/>
                <w:szCs w:val="19"/>
              </w:rPr>
              <w:t>Dokümantasyon</w:t>
            </w:r>
            <w:proofErr w:type="gramEnd"/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AA" w14:textId="77777777" w:rsidR="00491E52" w:rsidRDefault="00000000">
            <w:r>
              <w:rPr>
                <w:sz w:val="19"/>
                <w:szCs w:val="19"/>
              </w:rPr>
              <w:t xml:space="preserve">Kullanım kılavuzu, </w:t>
            </w:r>
            <w:proofErr w:type="spellStart"/>
            <w:r>
              <w:rPr>
                <w:sz w:val="19"/>
                <w:szCs w:val="19"/>
              </w:rPr>
              <w:t>datasheet</w:t>
            </w:r>
            <w:proofErr w:type="spellEnd"/>
            <w:r>
              <w:rPr>
                <w:sz w:val="19"/>
                <w:szCs w:val="19"/>
              </w:rPr>
              <w:t xml:space="preserve"> ve </w:t>
            </w:r>
            <w:proofErr w:type="spellStart"/>
            <w:r>
              <w:rPr>
                <w:sz w:val="19"/>
                <w:szCs w:val="19"/>
              </w:rPr>
              <w:t>Modbus</w:t>
            </w:r>
            <w:proofErr w:type="spellEnd"/>
            <w:r>
              <w:rPr>
                <w:sz w:val="19"/>
                <w:szCs w:val="19"/>
              </w:rPr>
              <w:t xml:space="preserve"> kayıt haritası teslim edilecektir. [Türkçe </w:t>
            </w:r>
            <w:proofErr w:type="gramStart"/>
            <w:r>
              <w:rPr>
                <w:sz w:val="19"/>
                <w:szCs w:val="19"/>
              </w:rPr>
              <w:t>doküman</w:t>
            </w:r>
            <w:proofErr w:type="gramEnd"/>
            <w:r>
              <w:rPr>
                <w:sz w:val="19"/>
                <w:szCs w:val="19"/>
              </w:rPr>
              <w:t xml:space="preserve"> istenir / istenmez.]</w:t>
            </w:r>
          </w:p>
        </w:tc>
      </w:tr>
      <w:tr w:rsidR="00491E52" w14:paraId="6319AEAE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AC" w14:textId="77777777" w:rsidR="00491E52" w:rsidRDefault="00000000">
            <w:r>
              <w:rPr>
                <w:b/>
                <w:bCs/>
                <w:sz w:val="19"/>
                <w:szCs w:val="19"/>
              </w:rPr>
              <w:t>Fabrika testi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AD" w14:textId="77777777" w:rsidR="00491E52" w:rsidRDefault="00000000">
            <w:r>
              <w:rPr>
                <w:sz w:val="19"/>
                <w:szCs w:val="19"/>
              </w:rPr>
              <w:t>Her cihaz için seri numaralı test/kalibrasyon belgesi sunulacaktır.</w:t>
            </w:r>
          </w:p>
        </w:tc>
      </w:tr>
      <w:tr w:rsidR="00491E52" w14:paraId="6319AEB1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AF" w14:textId="77777777" w:rsidR="00491E52" w:rsidRDefault="00000000">
            <w:r>
              <w:rPr>
                <w:b/>
                <w:bCs/>
                <w:sz w:val="19"/>
                <w:szCs w:val="19"/>
              </w:rPr>
              <w:t>Ambalaj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9AEB0" w14:textId="77777777" w:rsidR="00491E52" w:rsidRDefault="00000000">
            <w:r>
              <w:rPr>
                <w:sz w:val="19"/>
                <w:szCs w:val="19"/>
              </w:rPr>
              <w:t>Cihazlar, nakliye sırasında zarar görmeyecek şekilde orijinal ambalajında teslim edilecektir.</w:t>
            </w:r>
          </w:p>
        </w:tc>
      </w:tr>
    </w:tbl>
    <w:p w14:paraId="6319AEB2" w14:textId="77777777" w:rsidR="00491E52" w:rsidRDefault="00000000">
      <w:pPr>
        <w:pStyle w:val="Balk1"/>
        <w:pBdr>
          <w:bottom w:val="single" w:sz="8" w:space="4" w:color="1F4E79"/>
        </w:pBdr>
      </w:pPr>
      <w:r>
        <w:t>5. Teklifle Birlikte Sunulacak Belgeler</w:t>
      </w:r>
    </w:p>
    <w:p w14:paraId="6319AEB3" w14:textId="77777777" w:rsidR="00491E52" w:rsidRDefault="00000000">
      <w:pPr>
        <w:pStyle w:val="ListeParagraf"/>
        <w:numPr>
          <w:ilvl w:val="0"/>
          <w:numId w:val="2"/>
        </w:numPr>
        <w:spacing w:after="70" w:line="280" w:lineRule="auto"/>
      </w:pPr>
      <w:r>
        <w:t>Doldurulmuş teknik uygunluk tabloları (Bölüm 3)</w:t>
      </w:r>
    </w:p>
    <w:p w14:paraId="6319AEB4" w14:textId="77777777" w:rsidR="00491E52" w:rsidRDefault="00000000">
      <w:pPr>
        <w:pStyle w:val="ListeParagraf"/>
        <w:numPr>
          <w:ilvl w:val="0"/>
          <w:numId w:val="2"/>
        </w:numPr>
        <w:spacing w:after="70" w:line="280" w:lineRule="auto"/>
      </w:pPr>
      <w:r>
        <w:t xml:space="preserve">Teklif edilen cihazın </w:t>
      </w:r>
      <w:proofErr w:type="spellStart"/>
      <w:r>
        <w:t>datasheet</w:t>
      </w:r>
      <w:proofErr w:type="spellEnd"/>
      <w:r>
        <w:t xml:space="preserve"> ve kullanım kılavuzu</w:t>
      </w:r>
    </w:p>
    <w:p w14:paraId="6319AEB5" w14:textId="77777777" w:rsidR="00491E52" w:rsidRDefault="00000000">
      <w:pPr>
        <w:pStyle w:val="ListeParagraf"/>
        <w:numPr>
          <w:ilvl w:val="0"/>
          <w:numId w:val="2"/>
        </w:numPr>
        <w:spacing w:after="70" w:line="280" w:lineRule="auto"/>
      </w:pPr>
      <w:r>
        <w:t>IEC 61000-4-30 Ed. 3.1 Class A sertifikası / test raporu</w:t>
      </w:r>
    </w:p>
    <w:p w14:paraId="6319AEB6" w14:textId="77777777" w:rsidR="00491E52" w:rsidRDefault="00000000">
      <w:pPr>
        <w:pStyle w:val="ListeParagraf"/>
        <w:numPr>
          <w:ilvl w:val="0"/>
          <w:numId w:val="2"/>
        </w:numPr>
        <w:spacing w:after="70" w:line="280" w:lineRule="auto"/>
      </w:pPr>
      <w:r>
        <w:t>CE uygunluk beyanı</w:t>
      </w:r>
    </w:p>
    <w:p w14:paraId="6319AEB7" w14:textId="77777777" w:rsidR="00491E52" w:rsidRDefault="00000000">
      <w:pPr>
        <w:pStyle w:val="ListeParagraf"/>
        <w:numPr>
          <w:ilvl w:val="0"/>
          <w:numId w:val="2"/>
        </w:numPr>
        <w:spacing w:after="70" w:line="280" w:lineRule="auto"/>
      </w:pPr>
      <w:r>
        <w:t>Üretici yetki veya distribütörlük belgesi</w:t>
      </w:r>
    </w:p>
    <w:p w14:paraId="6319AEB8" w14:textId="77777777" w:rsidR="00491E52" w:rsidRDefault="00000000">
      <w:pPr>
        <w:pStyle w:val="ListeParagraf"/>
        <w:numPr>
          <w:ilvl w:val="0"/>
          <w:numId w:val="2"/>
        </w:numPr>
        <w:spacing w:after="70" w:line="280" w:lineRule="auto"/>
      </w:pPr>
      <w:r>
        <w:t xml:space="preserve">[Gerekliyse] </w:t>
      </w:r>
      <w:proofErr w:type="spellStart"/>
      <w:r>
        <w:t>cULus</w:t>
      </w:r>
      <w:proofErr w:type="spellEnd"/>
      <w:r>
        <w:t xml:space="preserve"> ve CB sertifikaları</w:t>
      </w:r>
    </w:p>
    <w:p w14:paraId="6319AEB9" w14:textId="77777777" w:rsidR="00491E52" w:rsidRDefault="00000000">
      <w:pPr>
        <w:pStyle w:val="ListeParagraf"/>
        <w:numPr>
          <w:ilvl w:val="0"/>
          <w:numId w:val="2"/>
        </w:numPr>
        <w:spacing w:after="70" w:line="280" w:lineRule="auto"/>
      </w:pPr>
      <w:r>
        <w:t>Benzer iş referans listesi</w:t>
      </w:r>
    </w:p>
    <w:p w14:paraId="6319AEBA" w14:textId="77777777" w:rsidR="00491E52" w:rsidRDefault="00000000">
      <w:pPr>
        <w:pStyle w:val="ListeParagraf"/>
        <w:numPr>
          <w:ilvl w:val="0"/>
          <w:numId w:val="2"/>
        </w:numPr>
        <w:spacing w:after="70" w:line="280" w:lineRule="auto"/>
      </w:pPr>
      <w:r>
        <w:t>Aksesuarlar (akım trafosu, akım probu, sensör) varsa ayrı fiyat ve teknik özellik listesi</w:t>
      </w:r>
    </w:p>
    <w:sectPr w:rsidR="00491E52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E4F97" w14:textId="77777777" w:rsidR="00A20D7B" w:rsidRDefault="00A20D7B">
      <w:r>
        <w:separator/>
      </w:r>
    </w:p>
  </w:endnote>
  <w:endnote w:type="continuationSeparator" w:id="0">
    <w:p w14:paraId="1792CBF5" w14:textId="77777777" w:rsidR="00A20D7B" w:rsidRDefault="00A20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9AEC9" w14:textId="7F81C8B2" w:rsidR="00491E52" w:rsidRDefault="00000000">
    <w:pPr>
      <w:jc w:val="center"/>
    </w:pPr>
    <w:r>
      <w:rPr>
        <w:color w:val="595959"/>
        <w:sz w:val="16"/>
        <w:szCs w:val="16"/>
      </w:rPr>
      <w:t xml:space="preserve">Enerji Kalitesi Analizörü Teknik </w:t>
    </w:r>
    <w:proofErr w:type="gramStart"/>
    <w:r>
      <w:rPr>
        <w:color w:val="595959"/>
        <w:sz w:val="16"/>
        <w:szCs w:val="16"/>
      </w:rPr>
      <w:t>Şartnamesi  |</w:t>
    </w:r>
    <w:proofErr w:type="gramEnd"/>
    <w:r>
      <w:rPr>
        <w:color w:val="595959"/>
        <w:sz w:val="16"/>
        <w:szCs w:val="16"/>
      </w:rPr>
      <w:t xml:space="preserve">  Sayfa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203C00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8946E" w14:textId="77777777" w:rsidR="00A20D7B" w:rsidRDefault="00A20D7B">
      <w:r>
        <w:separator/>
      </w:r>
    </w:p>
  </w:footnote>
  <w:footnote w:type="continuationSeparator" w:id="0">
    <w:p w14:paraId="5BC303BA" w14:textId="77777777" w:rsidR="00A20D7B" w:rsidRDefault="00A20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B528E"/>
    <w:multiLevelType w:val="hybridMultilevel"/>
    <w:tmpl w:val="AADA18EC"/>
    <w:lvl w:ilvl="0" w:tplc="5554CF46">
      <w:start w:val="1"/>
      <w:numFmt w:val="bullet"/>
      <w:lvlText w:val="●"/>
      <w:lvlJc w:val="left"/>
      <w:pPr>
        <w:ind w:left="720" w:hanging="360"/>
      </w:pPr>
    </w:lvl>
    <w:lvl w:ilvl="1" w:tplc="5B3ECB0A">
      <w:start w:val="1"/>
      <w:numFmt w:val="bullet"/>
      <w:lvlText w:val="○"/>
      <w:lvlJc w:val="left"/>
      <w:pPr>
        <w:ind w:left="1440" w:hanging="360"/>
      </w:pPr>
    </w:lvl>
    <w:lvl w:ilvl="2" w:tplc="CB96E98A">
      <w:start w:val="1"/>
      <w:numFmt w:val="bullet"/>
      <w:lvlText w:val="■"/>
      <w:lvlJc w:val="left"/>
      <w:pPr>
        <w:ind w:left="2160" w:hanging="360"/>
      </w:pPr>
    </w:lvl>
    <w:lvl w:ilvl="3" w:tplc="E7901986">
      <w:start w:val="1"/>
      <w:numFmt w:val="bullet"/>
      <w:lvlText w:val="●"/>
      <w:lvlJc w:val="left"/>
      <w:pPr>
        <w:ind w:left="2880" w:hanging="360"/>
      </w:pPr>
    </w:lvl>
    <w:lvl w:ilvl="4" w:tplc="94FE5804">
      <w:start w:val="1"/>
      <w:numFmt w:val="bullet"/>
      <w:lvlText w:val="○"/>
      <w:lvlJc w:val="left"/>
      <w:pPr>
        <w:ind w:left="3600" w:hanging="360"/>
      </w:pPr>
    </w:lvl>
    <w:lvl w:ilvl="5" w:tplc="1CE01068">
      <w:start w:val="1"/>
      <w:numFmt w:val="bullet"/>
      <w:lvlText w:val="■"/>
      <w:lvlJc w:val="left"/>
      <w:pPr>
        <w:ind w:left="4320" w:hanging="360"/>
      </w:pPr>
    </w:lvl>
    <w:lvl w:ilvl="6" w:tplc="A4DE7C12">
      <w:start w:val="1"/>
      <w:numFmt w:val="bullet"/>
      <w:lvlText w:val="●"/>
      <w:lvlJc w:val="left"/>
      <w:pPr>
        <w:ind w:left="5040" w:hanging="360"/>
      </w:pPr>
    </w:lvl>
    <w:lvl w:ilvl="7" w:tplc="2EDE5CE6">
      <w:start w:val="1"/>
      <w:numFmt w:val="bullet"/>
      <w:lvlText w:val="●"/>
      <w:lvlJc w:val="left"/>
      <w:pPr>
        <w:ind w:left="5760" w:hanging="360"/>
      </w:pPr>
    </w:lvl>
    <w:lvl w:ilvl="8" w:tplc="6868E98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0787EF8"/>
    <w:multiLevelType w:val="hybridMultilevel"/>
    <w:tmpl w:val="8CE81528"/>
    <w:lvl w:ilvl="0" w:tplc="1BC24A70">
      <w:start w:val="1"/>
      <w:numFmt w:val="bullet"/>
      <w:lvlText w:val="•"/>
      <w:lvlJc w:val="left"/>
      <w:pPr>
        <w:ind w:left="540" w:hanging="270"/>
      </w:pPr>
    </w:lvl>
    <w:lvl w:ilvl="1" w:tplc="0BBC6E3A">
      <w:numFmt w:val="decimal"/>
      <w:lvlText w:val=""/>
      <w:lvlJc w:val="left"/>
    </w:lvl>
    <w:lvl w:ilvl="2" w:tplc="2272C994">
      <w:numFmt w:val="decimal"/>
      <w:lvlText w:val=""/>
      <w:lvlJc w:val="left"/>
    </w:lvl>
    <w:lvl w:ilvl="3" w:tplc="DDF0C5AC">
      <w:numFmt w:val="decimal"/>
      <w:lvlText w:val=""/>
      <w:lvlJc w:val="left"/>
    </w:lvl>
    <w:lvl w:ilvl="4" w:tplc="0D1A1A10">
      <w:numFmt w:val="decimal"/>
      <w:lvlText w:val=""/>
      <w:lvlJc w:val="left"/>
    </w:lvl>
    <w:lvl w:ilvl="5" w:tplc="4F6400F0">
      <w:numFmt w:val="decimal"/>
      <w:lvlText w:val=""/>
      <w:lvlJc w:val="left"/>
    </w:lvl>
    <w:lvl w:ilvl="6" w:tplc="613E1136">
      <w:numFmt w:val="decimal"/>
      <w:lvlText w:val=""/>
      <w:lvlJc w:val="left"/>
    </w:lvl>
    <w:lvl w:ilvl="7" w:tplc="BCF8152E">
      <w:numFmt w:val="decimal"/>
      <w:lvlText w:val=""/>
      <w:lvlJc w:val="left"/>
    </w:lvl>
    <w:lvl w:ilvl="8" w:tplc="FECED710">
      <w:numFmt w:val="decimal"/>
      <w:lvlText w:val=""/>
      <w:lvlJc w:val="left"/>
    </w:lvl>
  </w:abstractNum>
  <w:num w:numId="1" w16cid:durableId="140655948">
    <w:abstractNumId w:val="0"/>
    <w:lvlOverride w:ilvl="0">
      <w:startOverride w:val="1"/>
    </w:lvlOverride>
  </w:num>
  <w:num w:numId="2" w16cid:durableId="86109526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52"/>
    <w:rsid w:val="00203C00"/>
    <w:rsid w:val="00491E52"/>
    <w:rsid w:val="005756F7"/>
    <w:rsid w:val="00A2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9ACF0"/>
  <w15:docId w15:val="{71BCD9C5-F6D0-4D47-B6C3-D3BCD67C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spacing w:before="320" w:after="130"/>
      <w:outlineLvl w:val="0"/>
    </w:pPr>
    <w:rPr>
      <w:b/>
      <w:bCs/>
      <w:color w:val="1F4E79"/>
      <w:sz w:val="28"/>
      <w:szCs w:val="28"/>
    </w:rPr>
  </w:style>
  <w:style w:type="paragraph" w:styleId="Balk2">
    <w:name w:val="heading 2"/>
    <w:uiPriority w:val="9"/>
    <w:unhideWhenUsed/>
    <w:qFormat/>
    <w:pPr>
      <w:spacing w:before="240" w:after="100"/>
      <w:outlineLvl w:val="1"/>
    </w:pPr>
    <w:rPr>
      <w:b/>
      <w:bCs/>
      <w:color w:val="2E75B6"/>
      <w:sz w:val="23"/>
      <w:szCs w:val="23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1731</Words>
  <Characters>9871</Characters>
  <Application>Microsoft Office Word</Application>
  <DocSecurity>0</DocSecurity>
  <Lines>82</Lines>
  <Paragraphs>23</Paragraphs>
  <ScaleCrop>false</ScaleCrop>
  <Company/>
  <LinksUpToDate>false</LinksUpToDate>
  <CharactersWithSpaces>11579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Enerji Kalitesi Analizörü Teknik Şartnamesi</dc:title>
  <dc:creator>SGE Mühendislik</dc:creator>
  <cp:lastModifiedBy>Murat Gül</cp:lastModifiedBy>
  <cp:revision>2</cp:revision>
  <dcterms:created xsi:type="dcterms:W3CDTF">2026-10-05T13:14:00Z</dcterms:created>
  <dcterms:modified xsi:type="dcterms:W3CDTF">2026-10-05T13:18:00Z</dcterms:modified>
</cp:coreProperties>
</file>